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8C28A" w14:textId="785D1953" w:rsidR="00DC4242" w:rsidRPr="00B70574" w:rsidRDefault="00DC4242" w:rsidP="00DC4242">
      <w:pPr>
        <w:jc w:val="center"/>
        <w:rPr>
          <w:rFonts w:ascii="Times New Roman" w:hAnsi="Times New Roman" w:cs="Times New Roman"/>
          <w:b/>
          <w:sz w:val="20"/>
          <w:szCs w:val="20"/>
        </w:rPr>
      </w:pPr>
      <w:r w:rsidRPr="00B70574">
        <w:rPr>
          <w:rFonts w:ascii="Times New Roman" w:hAnsi="Times New Roman" w:cs="Times New Roman"/>
          <w:b/>
          <w:sz w:val="20"/>
          <w:szCs w:val="20"/>
        </w:rPr>
        <w:t>A&amp;</w:t>
      </w:r>
      <w:bookmarkStart w:id="0" w:name="_GoBack"/>
      <w:bookmarkEnd w:id="0"/>
      <w:r w:rsidRPr="00B70574">
        <w:rPr>
          <w:rFonts w:ascii="Times New Roman" w:hAnsi="Times New Roman" w:cs="Times New Roman"/>
          <w:b/>
          <w:sz w:val="20"/>
          <w:szCs w:val="20"/>
        </w:rPr>
        <w:t xml:space="preserve">S Council </w:t>
      </w:r>
      <w:r w:rsidR="008E550D">
        <w:rPr>
          <w:rFonts w:ascii="Times New Roman" w:hAnsi="Times New Roman" w:cs="Times New Roman"/>
          <w:b/>
          <w:sz w:val="20"/>
          <w:szCs w:val="20"/>
        </w:rPr>
        <w:t>Meeting Notes</w:t>
      </w:r>
    </w:p>
    <w:p w14:paraId="407BECEB" w14:textId="22E1F3D2" w:rsidR="00DC4242" w:rsidRPr="00B70574" w:rsidRDefault="00DC4242" w:rsidP="00DC4242">
      <w:pPr>
        <w:jc w:val="center"/>
        <w:rPr>
          <w:rFonts w:ascii="Times New Roman" w:hAnsi="Times New Roman" w:cs="Times New Roman"/>
          <w:b/>
          <w:sz w:val="20"/>
          <w:szCs w:val="20"/>
        </w:rPr>
      </w:pPr>
      <w:r w:rsidRPr="00B70574">
        <w:rPr>
          <w:rFonts w:ascii="Times New Roman" w:hAnsi="Times New Roman" w:cs="Times New Roman"/>
          <w:b/>
          <w:sz w:val="20"/>
          <w:szCs w:val="20"/>
        </w:rPr>
        <w:t>Monday, March 23</w:t>
      </w:r>
      <w:r w:rsidR="008966BD">
        <w:rPr>
          <w:rFonts w:ascii="Times New Roman" w:hAnsi="Times New Roman" w:cs="Times New Roman"/>
          <w:b/>
          <w:sz w:val="20"/>
          <w:szCs w:val="20"/>
        </w:rPr>
        <w:t>,</w:t>
      </w:r>
      <w:r w:rsidRPr="00B70574">
        <w:rPr>
          <w:rFonts w:ascii="Times New Roman" w:hAnsi="Times New Roman" w:cs="Times New Roman"/>
          <w:b/>
          <w:sz w:val="20"/>
          <w:szCs w:val="20"/>
        </w:rPr>
        <w:t xml:space="preserve"> 2020</w:t>
      </w:r>
    </w:p>
    <w:p w14:paraId="6D3CC378" w14:textId="1D5A4556" w:rsidR="00DC4242" w:rsidRPr="00E21C49" w:rsidRDefault="008E550D" w:rsidP="00DC4242">
      <w:pPr>
        <w:jc w:val="center"/>
        <w:rPr>
          <w:rFonts w:ascii="Times New Roman" w:hAnsi="Times New Roman" w:cs="Times New Roman"/>
          <w:b/>
          <w:strike/>
          <w:sz w:val="20"/>
          <w:szCs w:val="20"/>
        </w:rPr>
      </w:pPr>
      <w:r>
        <w:rPr>
          <w:rFonts w:ascii="Times New Roman" w:hAnsi="Times New Roman" w:cs="Times New Roman"/>
          <w:b/>
          <w:sz w:val="20"/>
          <w:szCs w:val="20"/>
        </w:rPr>
        <w:t>3:30 pm Virtual!</w:t>
      </w:r>
    </w:p>
    <w:p w14:paraId="7CB2272B" w14:textId="06B05ACA" w:rsidR="00E21C49" w:rsidRPr="00E21C49" w:rsidRDefault="00E21C49" w:rsidP="00E21C49">
      <w:pPr>
        <w:rPr>
          <w:rFonts w:ascii="-webkit-standard" w:eastAsia="Times New Roman" w:hAnsi="-webkit-standard" w:cs="Times New Roman"/>
          <w:color w:val="000000"/>
          <w:lang w:eastAsia="en-US"/>
        </w:rPr>
      </w:pPr>
      <w:r w:rsidRPr="00E21C49">
        <w:rPr>
          <w:rFonts w:ascii="-webkit-standard" w:eastAsia="Times New Roman" w:hAnsi="-webkit-standard" w:cs="Times New Roman"/>
          <w:color w:val="000000"/>
          <w:lang w:eastAsia="en-US"/>
        </w:rPr>
        <w:t>Council: </w:t>
      </w:r>
      <w:hyperlink r:id="rId10" w:history="1">
        <w:r w:rsidRPr="00E21C49">
          <w:rPr>
            <w:rFonts w:ascii="-webkit-standard" w:eastAsia="Times New Roman" w:hAnsi="-webkit-standard" w:cs="Times New Roman"/>
            <w:color w:val="0000FF"/>
            <w:u w:val="single"/>
            <w:lang w:eastAsia="en-US"/>
          </w:rPr>
          <w:t>https://us.bbcollab.com/guest/47c9aa9c47624fdd9453067d8452acc0</w:t>
        </w:r>
      </w:hyperlink>
    </w:p>
    <w:p w14:paraId="4F23B31A" w14:textId="77777777" w:rsidR="00DC4242" w:rsidRPr="00B70574" w:rsidRDefault="00DC4242" w:rsidP="00DC4242">
      <w:pPr>
        <w:jc w:val="center"/>
        <w:rPr>
          <w:rFonts w:ascii="Times New Roman" w:hAnsi="Times New Roman" w:cs="Times New Roman"/>
          <w:sz w:val="20"/>
          <w:szCs w:val="20"/>
        </w:rPr>
      </w:pPr>
      <w:r w:rsidRPr="00B70574">
        <w:rPr>
          <w:rFonts w:ascii="Times New Roman" w:hAnsi="Times New Roman" w:cs="Times New Roman"/>
          <w:sz w:val="20"/>
          <w:szCs w:val="20"/>
        </w:rPr>
        <w:t>______________________________________</w:t>
      </w:r>
    </w:p>
    <w:p w14:paraId="71E0644E" w14:textId="05418DBA" w:rsidR="0056314B" w:rsidRDefault="0056314B" w:rsidP="00DC4242">
      <w:pPr>
        <w:rPr>
          <w:rFonts w:ascii="Times New Roman" w:hAnsi="Times New Roman" w:cs="Times New Roman"/>
          <w:b/>
          <w:sz w:val="20"/>
          <w:szCs w:val="20"/>
        </w:rPr>
      </w:pPr>
      <w:r>
        <w:rPr>
          <w:rFonts w:ascii="Times New Roman" w:hAnsi="Times New Roman" w:cs="Times New Roman"/>
          <w:b/>
          <w:sz w:val="20"/>
          <w:szCs w:val="20"/>
        </w:rPr>
        <w:t>In attendance: Ann Cravero, Curt Cardwell, Ellie Falter, Erin Horst, Jill Allen,</w:t>
      </w:r>
    </w:p>
    <w:p w14:paraId="3EE6D4D0" w14:textId="11C5C648" w:rsidR="0056314B" w:rsidRDefault="0056314B" w:rsidP="00DC4242">
      <w:pPr>
        <w:rPr>
          <w:rFonts w:ascii="Times New Roman" w:hAnsi="Times New Roman" w:cs="Times New Roman"/>
          <w:b/>
          <w:sz w:val="20"/>
          <w:szCs w:val="20"/>
        </w:rPr>
      </w:pPr>
      <w:r>
        <w:rPr>
          <w:rFonts w:ascii="Times New Roman" w:hAnsi="Times New Roman" w:cs="Times New Roman"/>
          <w:b/>
          <w:sz w:val="20"/>
          <w:szCs w:val="20"/>
        </w:rPr>
        <w:t xml:space="preserve"> Kevin Carlson, Maryann Huey, Sarah McCoy, Tom Rosburg, Yasmina Madden, Nanci Ross</w:t>
      </w:r>
      <w:r w:rsidR="00B85D1A">
        <w:rPr>
          <w:rFonts w:ascii="Times New Roman" w:hAnsi="Times New Roman" w:cs="Times New Roman"/>
          <w:b/>
          <w:sz w:val="20"/>
          <w:szCs w:val="20"/>
        </w:rPr>
        <w:t>, Mark Vitha</w:t>
      </w:r>
    </w:p>
    <w:p w14:paraId="759090FB" w14:textId="77777777" w:rsidR="0056314B" w:rsidRDefault="0056314B" w:rsidP="00DC4242">
      <w:pPr>
        <w:rPr>
          <w:rFonts w:ascii="Times New Roman" w:hAnsi="Times New Roman" w:cs="Times New Roman"/>
          <w:b/>
          <w:sz w:val="20"/>
          <w:szCs w:val="20"/>
        </w:rPr>
      </w:pPr>
    </w:p>
    <w:p w14:paraId="279AC47D" w14:textId="18C8FEB7" w:rsidR="00DC4242" w:rsidRPr="00B70574" w:rsidRDefault="00DC4242" w:rsidP="00DC4242">
      <w:pPr>
        <w:rPr>
          <w:rFonts w:ascii="Times New Roman" w:hAnsi="Times New Roman" w:cs="Times New Roman"/>
          <w:b/>
          <w:sz w:val="20"/>
          <w:szCs w:val="20"/>
        </w:rPr>
      </w:pPr>
      <w:r w:rsidRPr="00B70574">
        <w:rPr>
          <w:rFonts w:ascii="Times New Roman" w:hAnsi="Times New Roman" w:cs="Times New Roman"/>
          <w:b/>
          <w:sz w:val="20"/>
          <w:szCs w:val="20"/>
        </w:rPr>
        <w:t>Call to Order</w:t>
      </w:r>
    </w:p>
    <w:p w14:paraId="7770B34B" w14:textId="77777777" w:rsidR="00DC4242" w:rsidRPr="00B70574" w:rsidRDefault="00DC4242" w:rsidP="00DC4242">
      <w:pPr>
        <w:rPr>
          <w:rFonts w:ascii="Times New Roman" w:hAnsi="Times New Roman" w:cs="Times New Roman"/>
          <w:sz w:val="20"/>
          <w:szCs w:val="20"/>
        </w:rPr>
      </w:pPr>
    </w:p>
    <w:p w14:paraId="399B33D1" w14:textId="77777777" w:rsidR="00DC4242" w:rsidRPr="00B70574" w:rsidRDefault="00DC4242" w:rsidP="00DC4242">
      <w:pPr>
        <w:rPr>
          <w:rFonts w:ascii="Times New Roman" w:hAnsi="Times New Roman" w:cs="Times New Roman"/>
          <w:b/>
          <w:sz w:val="20"/>
          <w:szCs w:val="20"/>
        </w:rPr>
      </w:pPr>
      <w:r w:rsidRPr="00B70574">
        <w:rPr>
          <w:rFonts w:ascii="Times New Roman" w:hAnsi="Times New Roman" w:cs="Times New Roman"/>
          <w:b/>
          <w:sz w:val="20"/>
          <w:szCs w:val="20"/>
        </w:rPr>
        <w:t>Approval of Minutes</w:t>
      </w:r>
    </w:p>
    <w:p w14:paraId="121F9E3D" w14:textId="483E191E" w:rsidR="00DC4242" w:rsidRDefault="00DC4242" w:rsidP="00DC4242">
      <w:pPr>
        <w:rPr>
          <w:rFonts w:ascii="Times New Roman" w:hAnsi="Times New Roman" w:cs="Times New Roman"/>
          <w:i/>
          <w:sz w:val="16"/>
          <w:szCs w:val="16"/>
        </w:rPr>
      </w:pPr>
      <w:r w:rsidRPr="00B70574">
        <w:rPr>
          <w:rFonts w:ascii="Times New Roman" w:hAnsi="Times New Roman" w:cs="Times New Roman"/>
          <w:sz w:val="20"/>
          <w:szCs w:val="20"/>
        </w:rPr>
        <w:tab/>
        <w:t xml:space="preserve">Monday, February 17, 2020 meeting, </w:t>
      </w:r>
      <w:r w:rsidRPr="00B70574">
        <w:rPr>
          <w:rFonts w:ascii="Times New Roman" w:hAnsi="Times New Roman" w:cs="Times New Roman"/>
          <w:i/>
          <w:sz w:val="16"/>
          <w:szCs w:val="16"/>
        </w:rPr>
        <w:t>see attachment</w:t>
      </w:r>
    </w:p>
    <w:p w14:paraId="115678E8" w14:textId="357E0B1F" w:rsidR="0056314B" w:rsidRPr="00B70574" w:rsidRDefault="0056314B" w:rsidP="00DC4242">
      <w:pPr>
        <w:rPr>
          <w:rFonts w:ascii="Times New Roman" w:hAnsi="Times New Roman" w:cs="Times New Roman"/>
          <w:sz w:val="20"/>
          <w:szCs w:val="20"/>
        </w:rPr>
      </w:pPr>
      <w:r>
        <w:rPr>
          <w:rFonts w:ascii="Times New Roman" w:hAnsi="Times New Roman" w:cs="Times New Roman"/>
          <w:sz w:val="20"/>
          <w:szCs w:val="20"/>
        </w:rPr>
        <w:tab/>
        <w:t>Approved unanimously</w:t>
      </w:r>
    </w:p>
    <w:p w14:paraId="62063E4F" w14:textId="77777777" w:rsidR="00DC4242" w:rsidRPr="00B70574" w:rsidRDefault="00DC4242" w:rsidP="00DC4242">
      <w:pPr>
        <w:rPr>
          <w:rFonts w:ascii="Times New Roman" w:hAnsi="Times New Roman" w:cs="Times New Roman"/>
          <w:sz w:val="20"/>
          <w:szCs w:val="20"/>
        </w:rPr>
      </w:pPr>
    </w:p>
    <w:p w14:paraId="249146BA" w14:textId="50A8E128" w:rsidR="00DC4242" w:rsidRDefault="0056314B" w:rsidP="00DC4242">
      <w:pPr>
        <w:rPr>
          <w:rFonts w:ascii="Times New Roman" w:hAnsi="Times New Roman" w:cs="Times New Roman"/>
          <w:b/>
          <w:sz w:val="20"/>
          <w:szCs w:val="20"/>
        </w:rPr>
      </w:pPr>
      <w:r>
        <w:rPr>
          <w:rFonts w:ascii="Times New Roman" w:hAnsi="Times New Roman" w:cs="Times New Roman"/>
          <w:b/>
          <w:sz w:val="20"/>
          <w:szCs w:val="20"/>
        </w:rPr>
        <w:t>Report from Dean</w:t>
      </w:r>
    </w:p>
    <w:p w14:paraId="79D2912C" w14:textId="5964B43D" w:rsidR="0056314B" w:rsidRPr="0056314B" w:rsidRDefault="0056314B" w:rsidP="0056314B">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Hire updates: had several failed services: Psychology-Counseling line; ABA, cybersecurity. Will be working on adjunct hires for this. 2 THEA positions and visiting math and second one pending.</w:t>
      </w:r>
    </w:p>
    <w:p w14:paraId="07636EE4" w14:textId="42C1B913" w:rsidR="0056314B" w:rsidRPr="0056314B" w:rsidRDefault="0056314B" w:rsidP="0056314B">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Spending freeze updates: searches and adjunct hiring can continue as normal. Restricted/endowed and already granted funds will need to be approved by Provost and CFO</w:t>
      </w:r>
    </w:p>
    <w:p w14:paraId="051A3DD6" w14:textId="5DBA7544" w:rsidR="0056314B" w:rsidRPr="00F50262" w:rsidRDefault="0056314B" w:rsidP="0056314B">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New computers in FAC 335 and new computer refreshes for science assistants</w:t>
      </w:r>
    </w:p>
    <w:p w14:paraId="5531A76A" w14:textId="19A424BB" w:rsidR="00F50262" w:rsidRPr="0056314B" w:rsidRDefault="00F50262" w:rsidP="00F50262">
      <w:pPr>
        <w:pStyle w:val="ListParagraph"/>
        <w:numPr>
          <w:ilvl w:val="1"/>
          <w:numId w:val="3"/>
        </w:numPr>
        <w:rPr>
          <w:rFonts w:ascii="Times New Roman" w:hAnsi="Times New Roman" w:cs="Times New Roman"/>
          <w:b/>
          <w:sz w:val="20"/>
          <w:szCs w:val="20"/>
        </w:rPr>
      </w:pPr>
      <w:r>
        <w:rPr>
          <w:rFonts w:ascii="Times New Roman" w:hAnsi="Times New Roman" w:cs="Times New Roman"/>
          <w:sz w:val="20"/>
          <w:szCs w:val="20"/>
        </w:rPr>
        <w:t>Mostly used by music and theatre; often used lab; the computers were over 10 years old. The order went through before the freeze went through.</w:t>
      </w:r>
    </w:p>
    <w:p w14:paraId="225070A1" w14:textId="67B6941A" w:rsidR="0056314B" w:rsidRPr="00F50262" w:rsidRDefault="0056314B" w:rsidP="0056314B">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 xml:space="preserve">Remote teaching: would like to collect </w:t>
      </w:r>
      <w:r w:rsidR="00F50262">
        <w:rPr>
          <w:rFonts w:ascii="Times New Roman" w:hAnsi="Times New Roman" w:cs="Times New Roman"/>
          <w:sz w:val="20"/>
          <w:szCs w:val="20"/>
        </w:rPr>
        <w:t>stories and promote them. Marketing is trying to showcase to the outside world what we are doing and how we are handling this</w:t>
      </w:r>
    </w:p>
    <w:p w14:paraId="625CA66D" w14:textId="68AC1913" w:rsidR="00F50262" w:rsidRPr="00F50262" w:rsidRDefault="00F50262" w:rsidP="00F50262">
      <w:pPr>
        <w:pStyle w:val="ListParagraph"/>
        <w:numPr>
          <w:ilvl w:val="1"/>
          <w:numId w:val="3"/>
        </w:numPr>
        <w:rPr>
          <w:rFonts w:ascii="Times New Roman" w:hAnsi="Times New Roman" w:cs="Times New Roman"/>
          <w:b/>
          <w:sz w:val="20"/>
          <w:szCs w:val="20"/>
        </w:rPr>
      </w:pPr>
      <w:r>
        <w:rPr>
          <w:rFonts w:ascii="Times New Roman" w:hAnsi="Times New Roman" w:cs="Times New Roman"/>
          <w:sz w:val="20"/>
          <w:szCs w:val="20"/>
        </w:rPr>
        <w:t xml:space="preserve">Questions without answers: extending withdrawal deadline, credit/no credit grading, </w:t>
      </w:r>
    </w:p>
    <w:p w14:paraId="2D4ADC46" w14:textId="45229CF6" w:rsidR="00F50262" w:rsidRPr="00F50262" w:rsidRDefault="00F50262" w:rsidP="00F50262">
      <w:pPr>
        <w:pStyle w:val="ListParagraph"/>
        <w:numPr>
          <w:ilvl w:val="1"/>
          <w:numId w:val="3"/>
        </w:numPr>
        <w:rPr>
          <w:rFonts w:ascii="Times New Roman" w:hAnsi="Times New Roman" w:cs="Times New Roman"/>
          <w:b/>
          <w:sz w:val="20"/>
          <w:szCs w:val="20"/>
        </w:rPr>
      </w:pPr>
      <w:r>
        <w:rPr>
          <w:rFonts w:ascii="Times New Roman" w:hAnsi="Times New Roman" w:cs="Times New Roman"/>
          <w:sz w:val="20"/>
          <w:szCs w:val="20"/>
        </w:rPr>
        <w:t>Decided: Tenure-track can postpone their track by one year, faculty can decide if they want to include student evaluations in their promotion/tenure materials.</w:t>
      </w:r>
    </w:p>
    <w:p w14:paraId="547467A0" w14:textId="4B13677C" w:rsidR="00F50262" w:rsidRPr="00F50262" w:rsidRDefault="00F50262" w:rsidP="00F50262">
      <w:pPr>
        <w:pStyle w:val="ListParagraph"/>
        <w:numPr>
          <w:ilvl w:val="1"/>
          <w:numId w:val="3"/>
        </w:numPr>
        <w:rPr>
          <w:rFonts w:ascii="Times New Roman" w:hAnsi="Times New Roman" w:cs="Times New Roman"/>
          <w:b/>
          <w:sz w:val="20"/>
          <w:szCs w:val="20"/>
        </w:rPr>
      </w:pPr>
      <w:r>
        <w:rPr>
          <w:rFonts w:ascii="Times New Roman" w:hAnsi="Times New Roman" w:cs="Times New Roman"/>
          <w:sz w:val="20"/>
          <w:szCs w:val="20"/>
        </w:rPr>
        <w:t xml:space="preserve">Honors Convocation: wanting to still holding it virtually, trying to discuss the different options with the chairs tomorrow. </w:t>
      </w:r>
    </w:p>
    <w:p w14:paraId="4275D3AB" w14:textId="6BC154FF" w:rsidR="00F50262" w:rsidRPr="00F50262" w:rsidRDefault="00F50262" w:rsidP="00F50262">
      <w:pPr>
        <w:pStyle w:val="ListParagraph"/>
        <w:numPr>
          <w:ilvl w:val="1"/>
          <w:numId w:val="3"/>
        </w:numPr>
        <w:rPr>
          <w:rFonts w:ascii="Times New Roman" w:hAnsi="Times New Roman" w:cs="Times New Roman"/>
          <w:b/>
          <w:sz w:val="20"/>
          <w:szCs w:val="20"/>
        </w:rPr>
      </w:pPr>
      <w:r>
        <w:rPr>
          <w:rFonts w:ascii="Times New Roman" w:hAnsi="Times New Roman" w:cs="Times New Roman"/>
          <w:sz w:val="20"/>
          <w:szCs w:val="20"/>
        </w:rPr>
        <w:t>President will hopefully let us know soon about how long this will last.</w:t>
      </w:r>
    </w:p>
    <w:p w14:paraId="00F1E7EA" w14:textId="7302C265" w:rsidR="00F50262" w:rsidRPr="00F50262" w:rsidRDefault="00F50262" w:rsidP="00F50262">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Admissions report: still up from the last year. Already getting questions about what this means for next fall. Already doing Admitted Student days virtually; 188 signed up for the virtual recruiting day on March 27</w:t>
      </w:r>
      <w:r w:rsidRPr="00F50262">
        <w:rPr>
          <w:rFonts w:ascii="Times New Roman" w:hAnsi="Times New Roman" w:cs="Times New Roman"/>
          <w:sz w:val="20"/>
          <w:szCs w:val="20"/>
          <w:vertAlign w:val="superscript"/>
        </w:rPr>
        <w:t>th</w:t>
      </w:r>
      <w:r>
        <w:rPr>
          <w:rFonts w:ascii="Times New Roman" w:hAnsi="Times New Roman" w:cs="Times New Roman"/>
          <w:sz w:val="20"/>
          <w:szCs w:val="20"/>
        </w:rPr>
        <w:t xml:space="preserve">. </w:t>
      </w:r>
    </w:p>
    <w:p w14:paraId="4BE885F7" w14:textId="0A1F5946" w:rsidR="00F50262" w:rsidRPr="00F50262" w:rsidRDefault="00F50262" w:rsidP="00F50262">
      <w:pPr>
        <w:pStyle w:val="ListParagraph"/>
        <w:numPr>
          <w:ilvl w:val="0"/>
          <w:numId w:val="3"/>
        </w:numPr>
        <w:rPr>
          <w:rFonts w:ascii="Times New Roman" w:hAnsi="Times New Roman" w:cs="Times New Roman"/>
          <w:b/>
          <w:sz w:val="20"/>
          <w:szCs w:val="20"/>
        </w:rPr>
      </w:pPr>
      <w:r>
        <w:rPr>
          <w:rFonts w:ascii="Times New Roman" w:hAnsi="Times New Roman" w:cs="Times New Roman"/>
          <w:sz w:val="20"/>
          <w:szCs w:val="20"/>
        </w:rPr>
        <w:t xml:space="preserve">Questions for the Dean: </w:t>
      </w:r>
    </w:p>
    <w:p w14:paraId="745301DE" w14:textId="77777777" w:rsidR="00DC4242" w:rsidRPr="00B70574" w:rsidRDefault="00DC4242" w:rsidP="00DC4242">
      <w:pPr>
        <w:rPr>
          <w:rFonts w:ascii="Times New Roman" w:hAnsi="Times New Roman" w:cs="Times New Roman"/>
          <w:sz w:val="20"/>
          <w:szCs w:val="20"/>
        </w:rPr>
      </w:pPr>
      <w:r w:rsidRPr="00B70574">
        <w:rPr>
          <w:rFonts w:ascii="Times New Roman" w:hAnsi="Times New Roman" w:cs="Times New Roman"/>
          <w:sz w:val="20"/>
          <w:szCs w:val="20"/>
        </w:rPr>
        <w:tab/>
        <w:t xml:space="preserve"> </w:t>
      </w:r>
    </w:p>
    <w:p w14:paraId="30AE9440" w14:textId="7F03EB99" w:rsidR="00747743" w:rsidRDefault="00DC4242" w:rsidP="00747743">
      <w:pPr>
        <w:rPr>
          <w:rFonts w:ascii="Times New Roman" w:hAnsi="Times New Roman" w:cs="Times New Roman"/>
          <w:b/>
          <w:sz w:val="20"/>
          <w:szCs w:val="20"/>
        </w:rPr>
      </w:pPr>
      <w:r w:rsidRPr="00B70574">
        <w:rPr>
          <w:rFonts w:ascii="Times New Roman" w:hAnsi="Times New Roman" w:cs="Times New Roman"/>
          <w:b/>
          <w:sz w:val="20"/>
          <w:szCs w:val="20"/>
        </w:rPr>
        <w:t>Report from Committee Chairs</w:t>
      </w:r>
    </w:p>
    <w:p w14:paraId="5472527A" w14:textId="5B90A363" w:rsidR="00747743" w:rsidRDefault="00747743" w:rsidP="00747743">
      <w:pPr>
        <w:rPr>
          <w:rFonts w:ascii="Times New Roman" w:hAnsi="Times New Roman" w:cs="Times New Roman"/>
          <w:sz w:val="20"/>
          <w:szCs w:val="20"/>
        </w:rPr>
      </w:pPr>
      <w:r>
        <w:rPr>
          <w:rFonts w:ascii="Times New Roman" w:hAnsi="Times New Roman" w:cs="Times New Roman"/>
          <w:b/>
          <w:sz w:val="20"/>
          <w:szCs w:val="20"/>
        </w:rPr>
        <w:tab/>
        <w:t>-</w:t>
      </w:r>
      <w:r>
        <w:rPr>
          <w:rFonts w:ascii="Times New Roman" w:hAnsi="Times New Roman" w:cs="Times New Roman"/>
          <w:sz w:val="20"/>
          <w:szCs w:val="20"/>
        </w:rPr>
        <w:t>Academic Integrith, Curt Cardwell, Chair</w:t>
      </w:r>
    </w:p>
    <w:p w14:paraId="65205E77" w14:textId="11EFD533" w:rsidR="00747743" w:rsidRDefault="00747743" w:rsidP="00747743">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No new reports</w:t>
      </w:r>
    </w:p>
    <w:p w14:paraId="2C0FAA91" w14:textId="0CAE8218" w:rsidR="00747743" w:rsidRDefault="00747743" w:rsidP="00747743">
      <w:pPr>
        <w:rPr>
          <w:rFonts w:ascii="Times New Roman" w:hAnsi="Times New Roman" w:cs="Times New Roman"/>
          <w:sz w:val="20"/>
          <w:szCs w:val="20"/>
        </w:rPr>
      </w:pPr>
      <w:r>
        <w:rPr>
          <w:rFonts w:ascii="Times New Roman" w:hAnsi="Times New Roman" w:cs="Times New Roman"/>
          <w:b/>
          <w:sz w:val="20"/>
          <w:szCs w:val="20"/>
        </w:rPr>
        <w:tab/>
        <w:t>-</w:t>
      </w:r>
      <w:r>
        <w:rPr>
          <w:rFonts w:ascii="Times New Roman" w:hAnsi="Times New Roman" w:cs="Times New Roman"/>
          <w:sz w:val="20"/>
          <w:szCs w:val="20"/>
        </w:rPr>
        <w:t>Tech planning, Maryann Huey, Chair,</w:t>
      </w:r>
    </w:p>
    <w:p w14:paraId="1DC1848C" w14:textId="172264BA" w:rsidR="00747743" w:rsidRDefault="00747743" w:rsidP="00747743">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Report from faculty is done, but not ready to be sent to A&amp;S Council as of yet. Classroom computers will not be updated at all; no plan to get them replaced or do anything else. Using your own device instead.</w:t>
      </w:r>
    </w:p>
    <w:p w14:paraId="1D7EF1C3" w14:textId="3406A371" w:rsidR="00747743" w:rsidRDefault="00747743" w:rsidP="00747743">
      <w:pPr>
        <w:rPr>
          <w:rFonts w:ascii="Times New Roman" w:hAnsi="Times New Roman" w:cs="Times New Roman"/>
          <w:sz w:val="20"/>
          <w:szCs w:val="20"/>
        </w:rPr>
      </w:pPr>
      <w:r>
        <w:rPr>
          <w:rFonts w:ascii="Times New Roman" w:hAnsi="Times New Roman" w:cs="Times New Roman"/>
          <w:sz w:val="20"/>
          <w:szCs w:val="20"/>
        </w:rPr>
        <w:tab/>
        <w:t>-Diversity, Yasmina Madden, Chair</w:t>
      </w:r>
    </w:p>
    <w:p w14:paraId="7DB8F698" w14:textId="27139A61" w:rsidR="00747743" w:rsidRDefault="00747743" w:rsidP="00747743">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Erin is unable to chair the taskforce on implicit bias, but they are trying to figure out who will chair it, the work will start this summer.</w:t>
      </w:r>
    </w:p>
    <w:p w14:paraId="361633CF" w14:textId="6232861A" w:rsidR="00747743" w:rsidRDefault="00747743" w:rsidP="00747743">
      <w:pPr>
        <w:rPr>
          <w:rFonts w:ascii="Times New Roman" w:hAnsi="Times New Roman" w:cs="Times New Roman"/>
          <w:sz w:val="20"/>
          <w:szCs w:val="20"/>
        </w:rPr>
      </w:pPr>
      <w:r>
        <w:rPr>
          <w:rFonts w:ascii="Times New Roman" w:hAnsi="Times New Roman" w:cs="Times New Roman"/>
          <w:sz w:val="20"/>
          <w:szCs w:val="20"/>
        </w:rPr>
        <w:tab/>
        <w:t>-Curriculum, Mark Vitha, Chair</w:t>
      </w:r>
    </w:p>
    <w:p w14:paraId="474F875D" w14:textId="489F5B9A" w:rsidR="00747743" w:rsidRPr="00747743" w:rsidRDefault="00747743" w:rsidP="00747743">
      <w:pPr>
        <w:rPr>
          <w:rFonts w:ascii="Times New Roman" w:hAnsi="Times New Roman" w:cs="Times New Roman"/>
          <w:b/>
          <w:sz w:val="20"/>
          <w:szCs w:val="20"/>
        </w:rPr>
        <w:sectPr w:rsidR="00747743" w:rsidRPr="00747743" w:rsidSect="002F0A22">
          <w:headerReference w:type="even" r:id="rId11"/>
          <w:headerReference w:type="default" r:id="rId12"/>
          <w:pgSz w:w="12240" w:h="15840"/>
          <w:pgMar w:top="1440" w:right="1440" w:bottom="1440" w:left="1728" w:header="720" w:footer="720" w:gutter="0"/>
          <w:cols w:space="720"/>
        </w:sectPr>
      </w:pPr>
      <w:r>
        <w:rPr>
          <w:rFonts w:ascii="Times New Roman" w:hAnsi="Times New Roman" w:cs="Times New Roman"/>
          <w:sz w:val="20"/>
          <w:szCs w:val="20"/>
        </w:rPr>
        <w:tab/>
      </w:r>
      <w:r>
        <w:rPr>
          <w:rFonts w:ascii="Times New Roman" w:hAnsi="Times New Roman" w:cs="Times New Roman"/>
          <w:sz w:val="20"/>
          <w:szCs w:val="20"/>
        </w:rPr>
        <w:tab/>
        <w:t>No Report</w:t>
      </w:r>
    </w:p>
    <w:p w14:paraId="39BCDD40" w14:textId="466A27A3" w:rsidR="00F50262" w:rsidRDefault="00F50262" w:rsidP="00747743">
      <w:pPr>
        <w:rPr>
          <w:rFonts w:ascii="Times New Roman" w:hAnsi="Times New Roman" w:cs="Times New Roman"/>
          <w:sz w:val="20"/>
          <w:szCs w:val="20"/>
        </w:rPr>
      </w:pPr>
      <w:r w:rsidRPr="00B70574">
        <w:rPr>
          <w:rFonts w:ascii="Times New Roman" w:hAnsi="Times New Roman" w:cs="Times New Roman"/>
          <w:sz w:val="20"/>
          <w:szCs w:val="20"/>
        </w:rPr>
        <w:t xml:space="preserve"> </w:t>
      </w:r>
    </w:p>
    <w:p w14:paraId="1DC33862" w14:textId="4F77E1D8" w:rsidR="00F50262" w:rsidRPr="00B70574" w:rsidRDefault="00F50262" w:rsidP="00747743">
      <w:pPr>
        <w:rPr>
          <w:rFonts w:ascii="Times New Roman" w:hAnsi="Times New Roman" w:cs="Times New Roman"/>
          <w:sz w:val="20"/>
          <w:szCs w:val="20"/>
        </w:rPr>
        <w:sectPr w:rsidR="00F50262" w:rsidRPr="00B70574" w:rsidSect="001F2AB9">
          <w:type w:val="continuous"/>
          <w:pgSz w:w="12240" w:h="15840"/>
          <w:pgMar w:top="1440" w:right="1440" w:bottom="1440" w:left="1728" w:header="720" w:footer="720" w:gutter="0"/>
          <w:cols w:num="2" w:space="720"/>
        </w:sectPr>
      </w:pPr>
    </w:p>
    <w:p w14:paraId="08E73ED6" w14:textId="638C023D" w:rsidR="00DC4242" w:rsidRPr="00B562A4" w:rsidRDefault="00DC4242" w:rsidP="00DC4242">
      <w:pPr>
        <w:rPr>
          <w:rFonts w:ascii="Times New Roman" w:hAnsi="Times New Roman" w:cs="Times New Roman"/>
          <w:b/>
          <w:sz w:val="20"/>
          <w:szCs w:val="20"/>
        </w:rPr>
      </w:pPr>
      <w:r w:rsidRPr="00B562A4">
        <w:rPr>
          <w:rFonts w:ascii="Times New Roman" w:hAnsi="Times New Roman" w:cs="Times New Roman"/>
          <w:b/>
          <w:sz w:val="20"/>
          <w:szCs w:val="20"/>
        </w:rPr>
        <w:t>Old Business:</w:t>
      </w:r>
    </w:p>
    <w:p w14:paraId="17CE27BF" w14:textId="77777777" w:rsidR="00B70574" w:rsidRPr="00B70574" w:rsidRDefault="00B70574" w:rsidP="00DC4242">
      <w:pPr>
        <w:pStyle w:val="Default"/>
        <w:rPr>
          <w:b/>
          <w:sz w:val="20"/>
          <w:szCs w:val="20"/>
          <w:u w:val="single"/>
        </w:rPr>
      </w:pPr>
    </w:p>
    <w:p w14:paraId="3579B193" w14:textId="7710F266" w:rsidR="00DC4242" w:rsidRPr="005744B0" w:rsidRDefault="00DC4242" w:rsidP="00DC4242">
      <w:pPr>
        <w:pStyle w:val="Default"/>
        <w:rPr>
          <w:sz w:val="20"/>
          <w:szCs w:val="20"/>
          <w:u w:val="single"/>
        </w:rPr>
      </w:pPr>
      <w:r w:rsidRPr="005744B0">
        <w:rPr>
          <w:sz w:val="20"/>
          <w:szCs w:val="20"/>
        </w:rPr>
        <w:t>Curricular Change</w:t>
      </w:r>
      <w:r w:rsidR="0057327A" w:rsidRPr="005744B0">
        <w:rPr>
          <w:sz w:val="20"/>
          <w:szCs w:val="20"/>
        </w:rPr>
        <w:t>:</w:t>
      </w:r>
      <w:r w:rsidR="0057327A" w:rsidRPr="005744B0">
        <w:rPr>
          <w:sz w:val="20"/>
          <w:szCs w:val="20"/>
          <w:u w:val="single"/>
        </w:rPr>
        <w:t xml:space="preserve"> </w:t>
      </w:r>
      <w:r w:rsidRPr="005744B0">
        <w:rPr>
          <w:sz w:val="20"/>
          <w:szCs w:val="20"/>
        </w:rPr>
        <w:t>The 3+2 Kinesiology Program of Study</w:t>
      </w:r>
    </w:p>
    <w:p w14:paraId="6F67E3DB" w14:textId="77777777" w:rsidR="00747743" w:rsidRDefault="00DC4242" w:rsidP="00DC4242">
      <w:pPr>
        <w:rPr>
          <w:rFonts w:ascii="Times New Roman" w:hAnsi="Times New Roman" w:cs="Times New Roman"/>
          <w:i/>
          <w:sz w:val="16"/>
          <w:szCs w:val="16"/>
        </w:rPr>
      </w:pPr>
      <w:r w:rsidRPr="00B70574">
        <w:rPr>
          <w:rFonts w:ascii="Times New Roman" w:hAnsi="Times New Roman" w:cs="Times New Roman"/>
          <w:b/>
          <w:sz w:val="16"/>
          <w:szCs w:val="16"/>
        </w:rPr>
        <w:t xml:space="preserve">                 </w:t>
      </w:r>
      <w:r w:rsidRPr="00B70574">
        <w:rPr>
          <w:rFonts w:ascii="Times New Roman" w:hAnsi="Times New Roman" w:cs="Times New Roman"/>
          <w:i/>
          <w:sz w:val="16"/>
          <w:szCs w:val="16"/>
        </w:rPr>
        <w:t xml:space="preserve">See attachment – Kines AT 3+2 </w:t>
      </w:r>
    </w:p>
    <w:p w14:paraId="189E1BBD" w14:textId="5E835F76" w:rsidR="00DC4242" w:rsidRPr="00747743" w:rsidRDefault="00747743" w:rsidP="00747743">
      <w:pPr>
        <w:pStyle w:val="ListParagraph"/>
        <w:numPr>
          <w:ilvl w:val="0"/>
          <w:numId w:val="4"/>
        </w:numPr>
        <w:rPr>
          <w:rFonts w:ascii="Times New Roman" w:hAnsi="Times New Roman" w:cs="Times New Roman"/>
          <w:i/>
          <w:sz w:val="20"/>
          <w:szCs w:val="20"/>
        </w:rPr>
      </w:pPr>
      <w:r w:rsidRPr="00747743">
        <w:rPr>
          <w:rFonts w:ascii="Times New Roman" w:hAnsi="Times New Roman" w:cs="Times New Roman"/>
          <w:sz w:val="20"/>
          <w:szCs w:val="20"/>
        </w:rPr>
        <w:t xml:space="preserve">The faculty had reservations </w:t>
      </w:r>
      <w:r>
        <w:rPr>
          <w:rFonts w:ascii="Times New Roman" w:hAnsi="Times New Roman" w:cs="Times New Roman"/>
          <w:sz w:val="20"/>
          <w:szCs w:val="20"/>
        </w:rPr>
        <w:t xml:space="preserve">about </w:t>
      </w:r>
      <w:r w:rsidR="00B85D1A">
        <w:rPr>
          <w:rFonts w:ascii="Times New Roman" w:hAnsi="Times New Roman" w:cs="Times New Roman"/>
          <w:sz w:val="20"/>
          <w:szCs w:val="20"/>
        </w:rPr>
        <w:t>the program itself; the chairs were willing. Will be reviewing the program a little more slowly. Will review with the department first</w:t>
      </w:r>
    </w:p>
    <w:p w14:paraId="60D29CF2" w14:textId="0B44683E" w:rsidR="006C64F8" w:rsidRDefault="006C64F8" w:rsidP="00DC4242">
      <w:pPr>
        <w:rPr>
          <w:rFonts w:ascii="Times New Roman" w:hAnsi="Times New Roman" w:cs="Times New Roman"/>
          <w:i/>
          <w:sz w:val="16"/>
          <w:szCs w:val="16"/>
        </w:rPr>
      </w:pPr>
    </w:p>
    <w:p w14:paraId="5A5FC480" w14:textId="77777777" w:rsidR="00B85D1A" w:rsidRPr="00B70574" w:rsidRDefault="00B85D1A" w:rsidP="00DC4242">
      <w:pPr>
        <w:rPr>
          <w:rFonts w:ascii="Times New Roman" w:hAnsi="Times New Roman" w:cs="Times New Roman"/>
          <w:i/>
          <w:sz w:val="16"/>
          <w:szCs w:val="16"/>
        </w:rPr>
      </w:pPr>
    </w:p>
    <w:p w14:paraId="5066C4A7" w14:textId="40BF6D39" w:rsidR="00B85D1A" w:rsidRPr="005744B0" w:rsidRDefault="00B85D1A" w:rsidP="006C64F8">
      <w:pPr>
        <w:rPr>
          <w:rFonts w:ascii="Times New Roman" w:hAnsi="Times New Roman" w:cs="Times New Roman"/>
          <w:sz w:val="20"/>
          <w:szCs w:val="20"/>
        </w:rPr>
      </w:pPr>
      <w:r>
        <w:rPr>
          <w:rFonts w:ascii="Times New Roman" w:hAnsi="Times New Roman" w:cs="Times New Roman"/>
          <w:sz w:val="20"/>
          <w:szCs w:val="20"/>
        </w:rPr>
        <w:lastRenderedPageBreak/>
        <w:t>Proposal for College Elections</w:t>
      </w:r>
    </w:p>
    <w:p w14:paraId="1913F2DD" w14:textId="212CB746" w:rsidR="006C64F8" w:rsidRDefault="006C64F8" w:rsidP="006C64F8">
      <w:pPr>
        <w:pStyle w:val="ListParagraph"/>
        <w:rPr>
          <w:rFonts w:ascii="Times New Roman" w:hAnsi="Times New Roman" w:cs="Times New Roman"/>
          <w:i/>
          <w:sz w:val="16"/>
          <w:szCs w:val="16"/>
        </w:rPr>
      </w:pPr>
      <w:r w:rsidRPr="00B70574">
        <w:rPr>
          <w:rFonts w:ascii="Times New Roman" w:hAnsi="Times New Roman" w:cs="Times New Roman"/>
          <w:i/>
          <w:sz w:val="16"/>
          <w:szCs w:val="16"/>
        </w:rPr>
        <w:t>See</w:t>
      </w:r>
      <w:r w:rsidR="00B85D1A">
        <w:rPr>
          <w:rFonts w:ascii="Times New Roman" w:hAnsi="Times New Roman" w:cs="Times New Roman"/>
          <w:i/>
          <w:sz w:val="16"/>
          <w:szCs w:val="16"/>
        </w:rPr>
        <w:t xml:space="preserve"> attachment – Election Proposal</w:t>
      </w:r>
    </w:p>
    <w:p w14:paraId="59FB832E" w14:textId="5F33B421" w:rsidR="00B85D1A" w:rsidRPr="00B85D1A" w:rsidRDefault="00B85D1A" w:rsidP="00B85D1A">
      <w:pPr>
        <w:pStyle w:val="ListParagraph"/>
        <w:numPr>
          <w:ilvl w:val="0"/>
          <w:numId w:val="4"/>
        </w:numPr>
        <w:rPr>
          <w:rFonts w:ascii="Times New Roman" w:hAnsi="Times New Roman" w:cs="Times New Roman"/>
          <w:i/>
          <w:sz w:val="20"/>
          <w:szCs w:val="20"/>
        </w:rPr>
      </w:pPr>
      <w:r>
        <w:rPr>
          <w:rFonts w:ascii="Times New Roman" w:hAnsi="Times New Roman" w:cs="Times New Roman"/>
          <w:sz w:val="20"/>
          <w:szCs w:val="20"/>
        </w:rPr>
        <w:t xml:space="preserve">A taskforce made these recommendations. Self-nominated, pick one committee that they want to serve on and subcommittee in February. One ballot instead of many; would have higher participation and get rid of election fatigue. Cabinet approved it already; bringing this to vote here to be edited in the handbook; 4.4.2b would be changed. </w:t>
      </w:r>
    </w:p>
    <w:p w14:paraId="5D923F43" w14:textId="6B91095A" w:rsidR="00B85D1A" w:rsidRPr="00B85D1A" w:rsidRDefault="00B85D1A" w:rsidP="00B85D1A">
      <w:pPr>
        <w:pStyle w:val="ListParagraph"/>
        <w:numPr>
          <w:ilvl w:val="0"/>
          <w:numId w:val="4"/>
        </w:numPr>
        <w:rPr>
          <w:rFonts w:ascii="Times New Roman" w:hAnsi="Times New Roman" w:cs="Times New Roman"/>
          <w:i/>
          <w:sz w:val="20"/>
          <w:szCs w:val="20"/>
        </w:rPr>
      </w:pPr>
      <w:r>
        <w:rPr>
          <w:rFonts w:ascii="Times New Roman" w:hAnsi="Times New Roman" w:cs="Times New Roman"/>
          <w:sz w:val="20"/>
          <w:szCs w:val="20"/>
        </w:rPr>
        <w:t>Approved unanimously</w:t>
      </w:r>
    </w:p>
    <w:p w14:paraId="32134685" w14:textId="77777777" w:rsidR="006C64F8" w:rsidRPr="00B85D1A" w:rsidRDefault="006C64F8" w:rsidP="00DC4242">
      <w:pPr>
        <w:rPr>
          <w:rFonts w:ascii="Times New Roman" w:hAnsi="Times New Roman" w:cs="Times New Roman"/>
          <w:i/>
          <w:sz w:val="20"/>
          <w:szCs w:val="20"/>
        </w:rPr>
      </w:pPr>
    </w:p>
    <w:p w14:paraId="2A39E6E5" w14:textId="3876A795" w:rsidR="0007500E" w:rsidRPr="00B562A4" w:rsidRDefault="00DC4242" w:rsidP="0007500E">
      <w:pPr>
        <w:rPr>
          <w:rFonts w:ascii="Times New Roman" w:hAnsi="Times New Roman" w:cs="Times New Roman"/>
          <w:b/>
          <w:sz w:val="20"/>
          <w:szCs w:val="20"/>
        </w:rPr>
      </w:pPr>
      <w:r w:rsidRPr="00B562A4">
        <w:rPr>
          <w:rFonts w:ascii="Times New Roman" w:hAnsi="Times New Roman" w:cs="Times New Roman"/>
          <w:b/>
          <w:sz w:val="20"/>
          <w:szCs w:val="20"/>
        </w:rPr>
        <w:t xml:space="preserve">New business: </w:t>
      </w:r>
    </w:p>
    <w:p w14:paraId="3B07D5D2" w14:textId="36A2B933" w:rsidR="00755E12" w:rsidRDefault="00755E12" w:rsidP="0007500E">
      <w:pPr>
        <w:rPr>
          <w:rFonts w:ascii="Times New Roman" w:hAnsi="Times New Roman" w:cs="Times New Roman"/>
          <w:b/>
          <w:sz w:val="20"/>
          <w:szCs w:val="20"/>
        </w:rPr>
      </w:pPr>
    </w:p>
    <w:p w14:paraId="6226B0B1" w14:textId="03A12E83" w:rsidR="005744B0" w:rsidRPr="0084777A" w:rsidRDefault="00755E12" w:rsidP="0007500E">
      <w:pPr>
        <w:rPr>
          <w:rFonts w:ascii="Times New Roman" w:hAnsi="Times New Roman" w:cs="Times New Roman"/>
          <w:b/>
          <w:sz w:val="20"/>
          <w:szCs w:val="20"/>
          <w:u w:val="single"/>
        </w:rPr>
      </w:pPr>
      <w:r w:rsidRPr="00755E12">
        <w:rPr>
          <w:rFonts w:ascii="Times New Roman" w:hAnsi="Times New Roman" w:cs="Times New Roman"/>
          <w:b/>
          <w:sz w:val="20"/>
          <w:szCs w:val="20"/>
          <w:u w:val="single"/>
        </w:rPr>
        <w:t>Course Changes:</w:t>
      </w:r>
      <w:r w:rsidR="0084777A">
        <w:rPr>
          <w:rFonts w:ascii="Times New Roman" w:hAnsi="Times New Roman" w:cs="Times New Roman"/>
          <w:b/>
          <w:sz w:val="20"/>
          <w:szCs w:val="20"/>
          <w:u w:val="single"/>
        </w:rPr>
        <w:t xml:space="preserve"> </w:t>
      </w:r>
      <w:r w:rsidR="005744B0" w:rsidRPr="005744B0">
        <w:rPr>
          <w:rFonts w:ascii="Times New Roman" w:hAnsi="Times New Roman" w:cs="Times New Roman"/>
          <w:i/>
          <w:sz w:val="16"/>
          <w:szCs w:val="16"/>
        </w:rPr>
        <w:t xml:space="preserve">See attachments </w:t>
      </w:r>
    </w:p>
    <w:p w14:paraId="7B6F2A5F" w14:textId="77777777" w:rsidR="00B85D1A" w:rsidRDefault="00755E12" w:rsidP="0084777A">
      <w:pPr>
        <w:pStyle w:val="ListParagraph"/>
        <w:numPr>
          <w:ilvl w:val="0"/>
          <w:numId w:val="1"/>
        </w:numPr>
        <w:rPr>
          <w:rFonts w:ascii="Times New Roman" w:hAnsi="Times New Roman" w:cs="Times New Roman"/>
          <w:sz w:val="20"/>
          <w:szCs w:val="20"/>
        </w:rPr>
      </w:pPr>
      <w:r w:rsidRPr="0084777A">
        <w:rPr>
          <w:rFonts w:ascii="Times New Roman" w:hAnsi="Times New Roman" w:cs="Times New Roman"/>
          <w:sz w:val="20"/>
          <w:szCs w:val="20"/>
        </w:rPr>
        <w:t>ART 145 Course # (145-072)</w:t>
      </w:r>
    </w:p>
    <w:p w14:paraId="741E1B32" w14:textId="0070D9C8" w:rsidR="00755E12" w:rsidRPr="0084777A" w:rsidRDefault="00C83C83" w:rsidP="00B85D1A">
      <w:pPr>
        <w:pStyle w:val="ListParagraph"/>
        <w:numPr>
          <w:ilvl w:val="1"/>
          <w:numId w:val="1"/>
        </w:numPr>
        <w:rPr>
          <w:rFonts w:ascii="Times New Roman" w:hAnsi="Times New Roman" w:cs="Times New Roman"/>
          <w:sz w:val="20"/>
          <w:szCs w:val="20"/>
        </w:rPr>
      </w:pPr>
      <w:r>
        <w:rPr>
          <w:rFonts w:ascii="Times New Roman" w:hAnsi="Times New Roman" w:cs="Times New Roman"/>
          <w:sz w:val="20"/>
          <w:szCs w:val="20"/>
        </w:rPr>
        <w:t>Approved unanimously</w:t>
      </w:r>
      <w:r w:rsidR="00755E12" w:rsidRPr="0084777A">
        <w:rPr>
          <w:rFonts w:ascii="Times New Roman" w:hAnsi="Times New Roman" w:cs="Times New Roman"/>
          <w:sz w:val="20"/>
          <w:szCs w:val="20"/>
        </w:rPr>
        <w:t xml:space="preserve"> </w:t>
      </w:r>
    </w:p>
    <w:p w14:paraId="6D4D41E8" w14:textId="5AC9E46F" w:rsidR="00755E12" w:rsidRPr="0084777A" w:rsidRDefault="00755E12" w:rsidP="0084777A">
      <w:pPr>
        <w:pStyle w:val="ListParagraph"/>
        <w:numPr>
          <w:ilvl w:val="0"/>
          <w:numId w:val="1"/>
        </w:numPr>
        <w:rPr>
          <w:rFonts w:ascii="Times New Roman" w:hAnsi="Times New Roman" w:cs="Times New Roman"/>
          <w:sz w:val="20"/>
          <w:szCs w:val="20"/>
        </w:rPr>
      </w:pPr>
      <w:r w:rsidRPr="0084777A">
        <w:rPr>
          <w:rFonts w:ascii="Times New Roman" w:hAnsi="Times New Roman" w:cs="Times New Roman"/>
          <w:sz w:val="20"/>
          <w:szCs w:val="20"/>
        </w:rPr>
        <w:t>BIO 012 Title/Description/Co-req.</w:t>
      </w:r>
    </w:p>
    <w:p w14:paraId="08E92286" w14:textId="5690680F" w:rsidR="00C83C83" w:rsidRDefault="007B7F39" w:rsidP="00C83C83">
      <w:pPr>
        <w:rPr>
          <w:rFonts w:ascii="Times New Roman" w:hAnsi="Times New Roman" w:cs="Times New Roman"/>
          <w:sz w:val="20"/>
          <w:szCs w:val="20"/>
        </w:rPr>
      </w:pPr>
      <w:r w:rsidRPr="007B7F39">
        <w:rPr>
          <w:rFonts w:ascii="Times New Roman" w:hAnsi="Times New Roman" w:cs="Times New Roman"/>
          <w:sz w:val="20"/>
          <w:szCs w:val="20"/>
        </w:rPr>
        <w:t xml:space="preserve">Note: with this proposal the Bio. Dept. is removing the previous BIO 138 History of Bio from the Catalog. BIO 138 will now </w:t>
      </w:r>
      <w:r w:rsidR="00C83C83">
        <w:rPr>
          <w:rFonts w:ascii="Times New Roman" w:hAnsi="Times New Roman" w:cs="Times New Roman"/>
          <w:sz w:val="20"/>
          <w:szCs w:val="20"/>
        </w:rPr>
        <w:t>be Medical Aspects of Exercise.</w:t>
      </w:r>
    </w:p>
    <w:p w14:paraId="7CF4FE82" w14:textId="600E3C56" w:rsidR="00C83C83" w:rsidRPr="00C83C83" w:rsidRDefault="00C83C83" w:rsidP="00C83C83">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Approved unanimously</w:t>
      </w:r>
    </w:p>
    <w:p w14:paraId="76452EFF" w14:textId="44975DE1" w:rsidR="00027B2C" w:rsidRDefault="00755E12" w:rsidP="0084777A">
      <w:pPr>
        <w:pStyle w:val="ListParagraph"/>
        <w:numPr>
          <w:ilvl w:val="0"/>
          <w:numId w:val="2"/>
        </w:numPr>
        <w:rPr>
          <w:rFonts w:ascii="Times New Roman" w:hAnsi="Times New Roman" w:cs="Times New Roman"/>
          <w:sz w:val="20"/>
          <w:szCs w:val="20"/>
        </w:rPr>
      </w:pPr>
      <w:r w:rsidRPr="0084777A">
        <w:rPr>
          <w:rFonts w:ascii="Times New Roman" w:hAnsi="Times New Roman" w:cs="Times New Roman"/>
          <w:sz w:val="20"/>
          <w:szCs w:val="20"/>
        </w:rPr>
        <w:t>CHEM 008 – Title/Course (005-008)</w:t>
      </w:r>
    </w:p>
    <w:p w14:paraId="7DF94811" w14:textId="66E9083A" w:rsidR="00C83C83" w:rsidRPr="0084777A" w:rsidRDefault="00C83C83" w:rsidP="00C83C83">
      <w:pPr>
        <w:pStyle w:val="ListParagraph"/>
        <w:numPr>
          <w:ilvl w:val="1"/>
          <w:numId w:val="2"/>
        </w:numPr>
        <w:rPr>
          <w:rFonts w:ascii="Times New Roman" w:hAnsi="Times New Roman" w:cs="Times New Roman"/>
          <w:sz w:val="20"/>
          <w:szCs w:val="20"/>
        </w:rPr>
      </w:pPr>
      <w:r>
        <w:rPr>
          <w:rFonts w:ascii="Times New Roman" w:hAnsi="Times New Roman" w:cs="Times New Roman"/>
          <w:sz w:val="20"/>
          <w:szCs w:val="20"/>
        </w:rPr>
        <w:t>Approved unanimously</w:t>
      </w:r>
    </w:p>
    <w:p w14:paraId="65EB9475" w14:textId="50C1CB94" w:rsidR="00027B2C" w:rsidRPr="00C83C83" w:rsidRDefault="00027B2C" w:rsidP="0084777A">
      <w:pPr>
        <w:pStyle w:val="ListParagraph"/>
        <w:numPr>
          <w:ilvl w:val="0"/>
          <w:numId w:val="2"/>
        </w:numPr>
        <w:rPr>
          <w:rFonts w:ascii="Times New Roman" w:hAnsi="Times New Roman" w:cs="Times New Roman"/>
          <w:sz w:val="20"/>
          <w:szCs w:val="20"/>
        </w:rPr>
      </w:pPr>
      <w:r w:rsidRPr="0084777A">
        <w:rPr>
          <w:rFonts w:ascii="Times New Roman" w:hAnsi="Times New Roman" w:cs="Times New Roman"/>
          <w:bCs/>
          <w:color w:val="000000"/>
          <w:sz w:val="20"/>
          <w:szCs w:val="20"/>
          <w:bdr w:val="none" w:sz="0" w:space="0" w:color="auto" w:frame="1"/>
        </w:rPr>
        <w:t>Proposed Catalog Changes for Math 50, 70, 100</w:t>
      </w:r>
    </w:p>
    <w:p w14:paraId="35ABDF08" w14:textId="211752A4" w:rsidR="00C83C83" w:rsidRPr="0084777A" w:rsidRDefault="00C83C83" w:rsidP="00C83C83">
      <w:pPr>
        <w:pStyle w:val="ListParagraph"/>
        <w:numPr>
          <w:ilvl w:val="1"/>
          <w:numId w:val="2"/>
        </w:numPr>
        <w:rPr>
          <w:rFonts w:ascii="Times New Roman" w:hAnsi="Times New Roman" w:cs="Times New Roman"/>
          <w:sz w:val="20"/>
          <w:szCs w:val="20"/>
        </w:rPr>
      </w:pPr>
      <w:r>
        <w:rPr>
          <w:rFonts w:ascii="Times New Roman" w:hAnsi="Times New Roman" w:cs="Times New Roman"/>
          <w:sz w:val="20"/>
          <w:szCs w:val="20"/>
        </w:rPr>
        <w:t>Approved unanimously</w:t>
      </w:r>
    </w:p>
    <w:p w14:paraId="215F73D6" w14:textId="77777777" w:rsidR="00027B2C" w:rsidRPr="007B7F39" w:rsidRDefault="00027B2C" w:rsidP="0007500E">
      <w:pPr>
        <w:rPr>
          <w:rFonts w:ascii="Times New Roman" w:hAnsi="Times New Roman" w:cs="Times New Roman"/>
          <w:sz w:val="20"/>
          <w:szCs w:val="20"/>
        </w:rPr>
      </w:pPr>
    </w:p>
    <w:p w14:paraId="50092659" w14:textId="2FA8F7A7" w:rsidR="007B7F39" w:rsidRPr="007D638D" w:rsidRDefault="007B7F39" w:rsidP="0007500E">
      <w:pPr>
        <w:rPr>
          <w:rFonts w:ascii="Times New Roman" w:hAnsi="Times New Roman" w:cs="Times New Roman"/>
          <w:i/>
          <w:sz w:val="20"/>
          <w:szCs w:val="20"/>
        </w:rPr>
      </w:pPr>
      <w:r w:rsidRPr="007D638D">
        <w:rPr>
          <w:rFonts w:ascii="Times New Roman" w:hAnsi="Times New Roman" w:cs="Times New Roman"/>
          <w:i/>
          <w:sz w:val="20"/>
          <w:szCs w:val="20"/>
        </w:rPr>
        <w:t xml:space="preserve">Note: A&amp;S course acceptance does not carry with it AOI Approval. Instructors need to submit applications to UCC for AOI approval. </w:t>
      </w:r>
    </w:p>
    <w:p w14:paraId="141E2569" w14:textId="638DFC6B" w:rsidR="00755E12" w:rsidRDefault="00755E12" w:rsidP="0007500E">
      <w:pPr>
        <w:rPr>
          <w:rFonts w:ascii="Times New Roman" w:hAnsi="Times New Roman" w:cs="Times New Roman"/>
          <w:b/>
          <w:sz w:val="20"/>
          <w:szCs w:val="20"/>
        </w:rPr>
      </w:pPr>
    </w:p>
    <w:p w14:paraId="021E7092" w14:textId="5F571953" w:rsidR="006447F2" w:rsidRPr="006A00B1" w:rsidRDefault="00755E12" w:rsidP="00DC4242">
      <w:pPr>
        <w:rPr>
          <w:rFonts w:ascii="Times New Roman" w:hAnsi="Times New Roman" w:cs="Times New Roman"/>
          <w:b/>
          <w:sz w:val="20"/>
          <w:szCs w:val="20"/>
          <w:u w:val="single"/>
        </w:rPr>
      </w:pPr>
      <w:r w:rsidRPr="00755E12">
        <w:rPr>
          <w:rFonts w:ascii="Times New Roman" w:hAnsi="Times New Roman" w:cs="Times New Roman"/>
          <w:b/>
          <w:sz w:val="20"/>
          <w:szCs w:val="20"/>
          <w:u w:val="single"/>
        </w:rPr>
        <w:t>New Courses:</w:t>
      </w:r>
      <w:r w:rsidR="00CE2C04">
        <w:rPr>
          <w:rFonts w:ascii="Times New Roman" w:hAnsi="Times New Roman" w:cs="Times New Roman"/>
          <w:b/>
          <w:sz w:val="20"/>
          <w:szCs w:val="20"/>
          <w:u w:val="single"/>
        </w:rPr>
        <w:t xml:space="preserve"> </w:t>
      </w:r>
      <w:r w:rsidR="006447F2">
        <w:rPr>
          <w:rFonts w:ascii="Times New Roman" w:hAnsi="Times New Roman" w:cs="Times New Roman"/>
          <w:b/>
          <w:sz w:val="20"/>
          <w:szCs w:val="20"/>
          <w:u w:val="single"/>
        </w:rPr>
        <w:t xml:space="preserve"> </w:t>
      </w:r>
      <w:r w:rsidR="006A00B1">
        <w:rPr>
          <w:rFonts w:ascii="Times New Roman" w:hAnsi="Times New Roman" w:cs="Times New Roman"/>
          <w:b/>
          <w:sz w:val="20"/>
          <w:szCs w:val="20"/>
          <w:u w:val="single"/>
        </w:rPr>
        <w:t xml:space="preserve"> </w:t>
      </w:r>
      <w:r w:rsidR="006447F2" w:rsidRPr="006447F2">
        <w:rPr>
          <w:rFonts w:ascii="Times New Roman" w:hAnsi="Times New Roman" w:cs="Times New Roman"/>
          <w:i/>
          <w:sz w:val="16"/>
          <w:szCs w:val="16"/>
        </w:rPr>
        <w:t>See 2 attachments for each course</w:t>
      </w:r>
    </w:p>
    <w:p w14:paraId="053B5328" w14:textId="367EF4AF" w:rsidR="00CE2C04" w:rsidRDefault="00755E12" w:rsidP="00DC4242">
      <w:pPr>
        <w:rPr>
          <w:rFonts w:ascii="Times New Roman" w:hAnsi="Times New Roman" w:cs="Times New Roman"/>
          <w:sz w:val="20"/>
          <w:szCs w:val="20"/>
        </w:rPr>
      </w:pPr>
      <w:r w:rsidRPr="007B7F39">
        <w:rPr>
          <w:rFonts w:ascii="Times New Roman" w:hAnsi="Times New Roman" w:cs="Times New Roman"/>
          <w:sz w:val="20"/>
          <w:szCs w:val="20"/>
        </w:rPr>
        <w:t>ABA 242 Behavior Analysis and Child Behavio</w:t>
      </w:r>
      <w:r w:rsidR="007B7F39">
        <w:rPr>
          <w:rFonts w:ascii="Times New Roman" w:hAnsi="Times New Roman" w:cs="Times New Roman"/>
          <w:sz w:val="20"/>
          <w:szCs w:val="20"/>
        </w:rPr>
        <w:t>r</w:t>
      </w:r>
    </w:p>
    <w:p w14:paraId="3F7D9CE4" w14:textId="2D5B0416" w:rsidR="00C83C83" w:rsidRPr="00EF66C5" w:rsidRDefault="00C83C83" w:rsidP="00C83C83">
      <w:pPr>
        <w:pStyle w:val="ListParagraph"/>
        <w:numPr>
          <w:ilvl w:val="0"/>
          <w:numId w:val="7"/>
        </w:numPr>
        <w:rPr>
          <w:rFonts w:ascii="Times New Roman" w:hAnsi="Times New Roman" w:cs="Times New Roman"/>
          <w:sz w:val="20"/>
          <w:szCs w:val="20"/>
        </w:rPr>
      </w:pPr>
      <w:r>
        <w:rPr>
          <w:sz w:val="20"/>
          <w:szCs w:val="20"/>
        </w:rPr>
        <w:t xml:space="preserve">Would be either undergraduate or graduate class; </w:t>
      </w:r>
      <w:r w:rsidR="00EF66C5">
        <w:rPr>
          <w:sz w:val="20"/>
          <w:szCs w:val="20"/>
        </w:rPr>
        <w:t xml:space="preserve">how to make the difference clear between honors course and these type of classes. Don’t plan on doing more graduate programs, should make need to set up more procedures going forward if this is an issue in the future. </w:t>
      </w:r>
    </w:p>
    <w:p w14:paraId="17B89AF5" w14:textId="4474DCDA" w:rsidR="00EF66C5" w:rsidRPr="00C83C83" w:rsidRDefault="00EF66C5" w:rsidP="00C83C83">
      <w:pPr>
        <w:pStyle w:val="ListParagraph"/>
        <w:numPr>
          <w:ilvl w:val="0"/>
          <w:numId w:val="7"/>
        </w:numPr>
        <w:rPr>
          <w:rFonts w:ascii="Times New Roman" w:hAnsi="Times New Roman" w:cs="Times New Roman"/>
          <w:sz w:val="20"/>
          <w:szCs w:val="20"/>
        </w:rPr>
      </w:pPr>
      <w:r>
        <w:rPr>
          <w:sz w:val="20"/>
          <w:szCs w:val="20"/>
        </w:rPr>
        <w:t>Approved unanimously</w:t>
      </w:r>
    </w:p>
    <w:p w14:paraId="2CDC8828" w14:textId="50A57E51" w:rsidR="00755E12" w:rsidRPr="00EF66C5" w:rsidRDefault="00755E12" w:rsidP="00DC4242">
      <w:pPr>
        <w:rPr>
          <w:rFonts w:ascii="Times New Roman" w:hAnsi="Times New Roman" w:cs="Times New Roman"/>
          <w:sz w:val="20"/>
          <w:szCs w:val="20"/>
        </w:rPr>
      </w:pPr>
      <w:r w:rsidRPr="00EF66C5">
        <w:rPr>
          <w:rFonts w:ascii="Times New Roman" w:hAnsi="Times New Roman" w:cs="Times New Roman"/>
          <w:sz w:val="20"/>
          <w:szCs w:val="20"/>
        </w:rPr>
        <w:t>AI 010 Interdisciplinary Perspective on AI</w:t>
      </w:r>
    </w:p>
    <w:p w14:paraId="77EBD060" w14:textId="0C911F5B" w:rsidR="00EF66C5" w:rsidRPr="00EF66C5" w:rsidRDefault="00EF66C5" w:rsidP="00EF66C5">
      <w:pPr>
        <w:pStyle w:val="ListParagraph"/>
        <w:numPr>
          <w:ilvl w:val="0"/>
          <w:numId w:val="8"/>
        </w:numPr>
        <w:rPr>
          <w:rFonts w:ascii="Times New Roman" w:hAnsi="Times New Roman" w:cs="Times New Roman"/>
          <w:sz w:val="20"/>
          <w:szCs w:val="20"/>
        </w:rPr>
      </w:pPr>
      <w:r>
        <w:rPr>
          <w:sz w:val="20"/>
          <w:szCs w:val="20"/>
        </w:rPr>
        <w:t>Approved unanimously</w:t>
      </w:r>
    </w:p>
    <w:p w14:paraId="30BEF77F" w14:textId="15937B38" w:rsidR="00755E12" w:rsidRPr="00EF66C5" w:rsidRDefault="00755E12" w:rsidP="00DC4242">
      <w:pPr>
        <w:rPr>
          <w:rFonts w:ascii="Times New Roman" w:hAnsi="Times New Roman" w:cs="Times New Roman"/>
          <w:sz w:val="20"/>
          <w:szCs w:val="20"/>
        </w:rPr>
      </w:pPr>
      <w:r w:rsidRPr="00EF66C5">
        <w:rPr>
          <w:rFonts w:ascii="Times New Roman" w:hAnsi="Times New Roman" w:cs="Times New Roman"/>
          <w:sz w:val="20"/>
          <w:szCs w:val="20"/>
        </w:rPr>
        <w:t>ART 072 Contemporary Textiles and Fabrics</w:t>
      </w:r>
    </w:p>
    <w:p w14:paraId="55EAD880" w14:textId="6FBD66A1" w:rsidR="00EF66C5" w:rsidRPr="001A3135" w:rsidRDefault="00EF66C5" w:rsidP="00EF66C5">
      <w:pPr>
        <w:pStyle w:val="ListParagraph"/>
        <w:numPr>
          <w:ilvl w:val="0"/>
          <w:numId w:val="8"/>
        </w:numPr>
        <w:rPr>
          <w:rFonts w:ascii="Times New Roman" w:hAnsi="Times New Roman" w:cs="Times New Roman"/>
          <w:sz w:val="20"/>
          <w:szCs w:val="20"/>
        </w:rPr>
      </w:pPr>
      <w:r>
        <w:rPr>
          <w:sz w:val="20"/>
          <w:szCs w:val="20"/>
        </w:rPr>
        <w:t>Discussion: why is the max set at 10; why is it so low; studio enrollment is usually pretty low to help with the l</w:t>
      </w:r>
      <w:r w:rsidR="001A3135">
        <w:rPr>
          <w:sz w:val="20"/>
          <w:szCs w:val="20"/>
        </w:rPr>
        <w:t>imits of equipment or critique process.</w:t>
      </w:r>
    </w:p>
    <w:p w14:paraId="501732A9" w14:textId="226B8F72" w:rsidR="001A3135" w:rsidRPr="00EF66C5" w:rsidRDefault="001A3135" w:rsidP="00EF66C5">
      <w:pPr>
        <w:pStyle w:val="ListParagraph"/>
        <w:numPr>
          <w:ilvl w:val="0"/>
          <w:numId w:val="8"/>
        </w:numPr>
        <w:rPr>
          <w:rFonts w:ascii="Times New Roman" w:hAnsi="Times New Roman" w:cs="Times New Roman"/>
          <w:sz w:val="20"/>
          <w:szCs w:val="20"/>
        </w:rPr>
      </w:pPr>
      <w:r>
        <w:rPr>
          <w:sz w:val="20"/>
          <w:szCs w:val="20"/>
        </w:rPr>
        <w:t>Approved unanimously</w:t>
      </w:r>
    </w:p>
    <w:p w14:paraId="2F429B40" w14:textId="7C2F91E0" w:rsidR="00755E12" w:rsidRPr="00EF66C5" w:rsidRDefault="00755E12" w:rsidP="00DC4242">
      <w:pPr>
        <w:rPr>
          <w:rFonts w:ascii="Times New Roman" w:hAnsi="Times New Roman" w:cs="Times New Roman"/>
          <w:sz w:val="20"/>
          <w:szCs w:val="20"/>
        </w:rPr>
      </w:pPr>
      <w:r w:rsidRPr="00EF66C5">
        <w:rPr>
          <w:rFonts w:ascii="Times New Roman" w:hAnsi="Times New Roman" w:cs="Times New Roman"/>
          <w:sz w:val="20"/>
          <w:szCs w:val="20"/>
        </w:rPr>
        <w:t>NSCI 151 History of Neuroscience</w:t>
      </w:r>
    </w:p>
    <w:p w14:paraId="47FC2E9E" w14:textId="4C483C09" w:rsidR="00EF66C5" w:rsidRPr="00E631BB" w:rsidRDefault="001A3135" w:rsidP="00EF66C5">
      <w:pPr>
        <w:pStyle w:val="ListParagraph"/>
        <w:numPr>
          <w:ilvl w:val="0"/>
          <w:numId w:val="8"/>
        </w:numPr>
        <w:rPr>
          <w:rFonts w:ascii="Times New Roman" w:hAnsi="Times New Roman" w:cs="Times New Roman"/>
          <w:sz w:val="20"/>
          <w:szCs w:val="20"/>
        </w:rPr>
      </w:pPr>
      <w:r>
        <w:rPr>
          <w:sz w:val="20"/>
          <w:szCs w:val="20"/>
        </w:rPr>
        <w:t xml:space="preserve">Discussion: why is this course capped at 15? Curriculum committee doesn’t ask questions about course limits. What is a capstone course; should it be run past UCC? Would it be more labor intensive. The department was trying to match the psychology major; have multiple capstone options. Wanted to reduce enrollment to do the enrichment. </w:t>
      </w:r>
      <w:r w:rsidR="00E631BB">
        <w:rPr>
          <w:sz w:val="20"/>
          <w:szCs w:val="20"/>
        </w:rPr>
        <w:t>Check in with Art Sanders’ office about if capstones need to go through UCC as well.</w:t>
      </w:r>
    </w:p>
    <w:p w14:paraId="0DA82576" w14:textId="2BC1BBFF" w:rsidR="00E631BB" w:rsidRPr="00E631BB" w:rsidRDefault="00E631BB" w:rsidP="004E1A48">
      <w:pPr>
        <w:pStyle w:val="ListParagraph"/>
        <w:numPr>
          <w:ilvl w:val="0"/>
          <w:numId w:val="8"/>
        </w:numPr>
        <w:rPr>
          <w:rFonts w:ascii="Times New Roman" w:hAnsi="Times New Roman" w:cs="Times New Roman"/>
          <w:sz w:val="20"/>
          <w:szCs w:val="20"/>
        </w:rPr>
      </w:pPr>
      <w:r>
        <w:rPr>
          <w:sz w:val="20"/>
          <w:szCs w:val="20"/>
        </w:rPr>
        <w:t>Approved; one abstention</w:t>
      </w:r>
    </w:p>
    <w:p w14:paraId="78D1BCD8" w14:textId="1EEF2566" w:rsidR="00E631BB" w:rsidRDefault="00E631BB" w:rsidP="00E631BB">
      <w:pPr>
        <w:rPr>
          <w:rFonts w:ascii="Times New Roman" w:hAnsi="Times New Roman" w:cs="Times New Roman"/>
          <w:sz w:val="20"/>
          <w:szCs w:val="20"/>
        </w:rPr>
      </w:pPr>
      <w:r>
        <w:rPr>
          <w:rFonts w:ascii="Times New Roman" w:hAnsi="Times New Roman" w:cs="Times New Roman"/>
          <w:sz w:val="20"/>
          <w:szCs w:val="20"/>
        </w:rPr>
        <w:t>REL 054 Celluloid Jesus</w:t>
      </w:r>
    </w:p>
    <w:p w14:paraId="577A8761" w14:textId="05448D0D" w:rsidR="00E631BB" w:rsidRDefault="00E631BB" w:rsidP="00E631BB">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Discussion: great class; bad title. Could be a companion course with REL 053; why it wouldn’t be a prereq? Advising students since it fulfills as AOI?</w:t>
      </w:r>
    </w:p>
    <w:p w14:paraId="31E3EC2A" w14:textId="1DBF0644" w:rsidR="00E631BB" w:rsidRPr="00E631BB" w:rsidRDefault="00E631BB" w:rsidP="00E631BB">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Approved unanimously</w:t>
      </w:r>
    </w:p>
    <w:p w14:paraId="62FB2E15" w14:textId="77777777" w:rsidR="00755E12" w:rsidRPr="002E334D" w:rsidRDefault="00755E12" w:rsidP="00DC4242">
      <w:pPr>
        <w:rPr>
          <w:rFonts w:ascii="Times New Roman" w:hAnsi="Times New Roman" w:cs="Times New Roman"/>
          <w:b/>
          <w:sz w:val="20"/>
          <w:szCs w:val="20"/>
        </w:rPr>
      </w:pPr>
    </w:p>
    <w:p w14:paraId="216EBA47" w14:textId="77777777" w:rsidR="00972EC4" w:rsidRPr="002E334D" w:rsidRDefault="00972EC4" w:rsidP="00DC4242">
      <w:pPr>
        <w:rPr>
          <w:rFonts w:ascii="Times New Roman" w:hAnsi="Times New Roman" w:cs="Times New Roman"/>
          <w:b/>
          <w:sz w:val="20"/>
          <w:szCs w:val="20"/>
          <w:u w:val="single"/>
        </w:rPr>
      </w:pPr>
      <w:r w:rsidRPr="002E334D">
        <w:rPr>
          <w:rFonts w:ascii="Times New Roman" w:hAnsi="Times New Roman" w:cs="Times New Roman"/>
          <w:b/>
          <w:sz w:val="20"/>
          <w:szCs w:val="20"/>
          <w:u w:val="single"/>
        </w:rPr>
        <w:t xml:space="preserve">Curricular Changes: </w:t>
      </w:r>
    </w:p>
    <w:p w14:paraId="4F0824AC" w14:textId="2FECEE97" w:rsidR="00972EC4" w:rsidRPr="00FF1A61" w:rsidRDefault="0007500E" w:rsidP="00DC4242">
      <w:pPr>
        <w:rPr>
          <w:rFonts w:ascii="Times New Roman" w:hAnsi="Times New Roman" w:cs="Times New Roman"/>
          <w:sz w:val="20"/>
          <w:szCs w:val="20"/>
        </w:rPr>
      </w:pPr>
      <w:r w:rsidRPr="00FF1A61">
        <w:rPr>
          <w:rFonts w:ascii="Times New Roman" w:hAnsi="Times New Roman" w:cs="Times New Roman"/>
          <w:sz w:val="20"/>
          <w:szCs w:val="20"/>
        </w:rPr>
        <w:t>New Concentration in Data Analytics Marketing Concentration</w:t>
      </w:r>
    </w:p>
    <w:p w14:paraId="1F2EFDA6" w14:textId="49F151A2" w:rsidR="00972EC4" w:rsidRDefault="00972EC4" w:rsidP="00DC4242">
      <w:pPr>
        <w:rPr>
          <w:rFonts w:ascii="Times New Roman" w:hAnsi="Times New Roman" w:cs="Times New Roman"/>
          <w:i/>
          <w:sz w:val="16"/>
          <w:szCs w:val="16"/>
        </w:rPr>
      </w:pPr>
      <w:r w:rsidRPr="00B70574">
        <w:rPr>
          <w:rFonts w:ascii="Times New Roman" w:hAnsi="Times New Roman" w:cs="Times New Roman"/>
          <w:i/>
          <w:sz w:val="16"/>
          <w:szCs w:val="16"/>
        </w:rPr>
        <w:t>See attachment - Data Analytics Marketing Concentration A&amp;S[2] copy</w:t>
      </w:r>
    </w:p>
    <w:p w14:paraId="2A1B478E" w14:textId="0A148BF8" w:rsidR="008E550D" w:rsidRPr="008E550D" w:rsidRDefault="008E550D" w:rsidP="008E550D">
      <w:pPr>
        <w:pStyle w:val="ListParagraph"/>
        <w:numPr>
          <w:ilvl w:val="0"/>
          <w:numId w:val="13"/>
        </w:numPr>
        <w:rPr>
          <w:rFonts w:ascii="Times New Roman" w:hAnsi="Times New Roman" w:cs="Times New Roman"/>
          <w:i/>
          <w:sz w:val="20"/>
          <w:szCs w:val="20"/>
        </w:rPr>
      </w:pPr>
      <w:r w:rsidRPr="008E550D">
        <w:rPr>
          <w:sz w:val="20"/>
          <w:szCs w:val="20"/>
        </w:rPr>
        <w:t xml:space="preserve">Hasn’t been reviewed by Cabinet yet; tabled. </w:t>
      </w:r>
    </w:p>
    <w:p w14:paraId="7F3F59F2" w14:textId="77777777" w:rsidR="008E550D" w:rsidRDefault="008E550D" w:rsidP="00FE34A6">
      <w:pPr>
        <w:rPr>
          <w:rFonts w:ascii="Times New Roman" w:hAnsi="Times New Roman" w:cs="Times New Roman"/>
          <w:sz w:val="20"/>
          <w:szCs w:val="20"/>
        </w:rPr>
      </w:pPr>
    </w:p>
    <w:p w14:paraId="76503497" w14:textId="7C9BC772" w:rsidR="00FE34A6" w:rsidRPr="00FF1A61" w:rsidRDefault="00FE34A6" w:rsidP="00FE34A6">
      <w:pPr>
        <w:rPr>
          <w:rFonts w:ascii="Times New Roman" w:hAnsi="Times New Roman" w:cs="Times New Roman"/>
          <w:sz w:val="20"/>
          <w:szCs w:val="20"/>
        </w:rPr>
      </w:pPr>
      <w:r w:rsidRPr="00FF1A61">
        <w:rPr>
          <w:rFonts w:ascii="Times New Roman" w:hAnsi="Times New Roman" w:cs="Times New Roman"/>
          <w:sz w:val="20"/>
          <w:szCs w:val="20"/>
        </w:rPr>
        <w:t xml:space="preserve">Proposed revisions in the Mathematics Minor </w:t>
      </w:r>
    </w:p>
    <w:p w14:paraId="7DFE6FC6" w14:textId="19CD587D" w:rsidR="00FE34A6" w:rsidRDefault="00FE34A6" w:rsidP="00FE34A6">
      <w:pPr>
        <w:rPr>
          <w:rFonts w:ascii="Times New Roman" w:hAnsi="Times New Roman" w:cs="Times New Roman"/>
          <w:i/>
          <w:sz w:val="16"/>
          <w:szCs w:val="16"/>
        </w:rPr>
      </w:pPr>
      <w:r w:rsidRPr="00B70574">
        <w:rPr>
          <w:rFonts w:ascii="Times New Roman" w:hAnsi="Times New Roman" w:cs="Times New Roman"/>
          <w:i/>
          <w:sz w:val="16"/>
          <w:szCs w:val="16"/>
        </w:rPr>
        <w:lastRenderedPageBreak/>
        <w:t>See attachment - Revisions Mathematics Minor[2] copy</w:t>
      </w:r>
    </w:p>
    <w:p w14:paraId="75C867A2" w14:textId="6A7B0610" w:rsidR="00E631BB" w:rsidRPr="008E550D" w:rsidRDefault="008E550D" w:rsidP="00E631BB">
      <w:pPr>
        <w:pStyle w:val="ListParagraph"/>
        <w:numPr>
          <w:ilvl w:val="0"/>
          <w:numId w:val="11"/>
        </w:numPr>
        <w:rPr>
          <w:rFonts w:ascii="Times New Roman" w:hAnsi="Times New Roman" w:cs="Times New Roman"/>
          <w:i/>
          <w:sz w:val="20"/>
          <w:szCs w:val="20"/>
        </w:rPr>
      </w:pPr>
      <w:r w:rsidRPr="008E550D">
        <w:rPr>
          <w:sz w:val="20"/>
          <w:szCs w:val="20"/>
        </w:rPr>
        <w:t>Discussion: None</w:t>
      </w:r>
    </w:p>
    <w:p w14:paraId="0CA48CAD" w14:textId="04B06552" w:rsidR="008E550D" w:rsidRPr="008E550D" w:rsidRDefault="008E550D" w:rsidP="00E631BB">
      <w:pPr>
        <w:pStyle w:val="ListParagraph"/>
        <w:numPr>
          <w:ilvl w:val="0"/>
          <w:numId w:val="11"/>
        </w:numPr>
        <w:rPr>
          <w:rFonts w:ascii="Times New Roman" w:hAnsi="Times New Roman" w:cs="Times New Roman"/>
          <w:i/>
          <w:sz w:val="20"/>
          <w:szCs w:val="20"/>
        </w:rPr>
      </w:pPr>
      <w:r w:rsidRPr="008E550D">
        <w:rPr>
          <w:sz w:val="20"/>
          <w:szCs w:val="20"/>
        </w:rPr>
        <w:t>Approved unanimously</w:t>
      </w:r>
    </w:p>
    <w:p w14:paraId="49C3C458" w14:textId="77777777" w:rsidR="00FE34A6" w:rsidRPr="00B70574" w:rsidRDefault="00FE34A6" w:rsidP="00DC4242">
      <w:pPr>
        <w:rPr>
          <w:rFonts w:ascii="Times New Roman" w:hAnsi="Times New Roman" w:cs="Times New Roman"/>
          <w:i/>
          <w:sz w:val="16"/>
          <w:szCs w:val="16"/>
        </w:rPr>
      </w:pPr>
    </w:p>
    <w:p w14:paraId="04D77F45" w14:textId="7B79C02D" w:rsidR="009D2A77" w:rsidRPr="00FF1A61" w:rsidRDefault="002D3E1F" w:rsidP="009D2A77">
      <w:pPr>
        <w:rPr>
          <w:rFonts w:ascii="Times New Roman" w:hAnsi="Times New Roman" w:cs="Times New Roman"/>
          <w:sz w:val="20"/>
          <w:szCs w:val="20"/>
        </w:rPr>
      </w:pPr>
      <w:r w:rsidRPr="00FF1A61">
        <w:rPr>
          <w:rFonts w:ascii="Times New Roman" w:hAnsi="Times New Roman" w:cs="Times New Roman"/>
          <w:sz w:val="20"/>
          <w:szCs w:val="20"/>
        </w:rPr>
        <w:t xml:space="preserve">Revisions in the Secondary Education Minor and Major </w:t>
      </w:r>
    </w:p>
    <w:p w14:paraId="64A3643B" w14:textId="3FCBB47A" w:rsidR="00DC4242" w:rsidRPr="00B70574" w:rsidRDefault="00E1762F" w:rsidP="009D2A77">
      <w:pPr>
        <w:rPr>
          <w:rFonts w:ascii="Times New Roman" w:hAnsi="Times New Roman" w:cs="Times New Roman"/>
          <w:b/>
        </w:rPr>
      </w:pPr>
      <w:r w:rsidRPr="00B70574">
        <w:rPr>
          <w:rFonts w:ascii="Times New Roman" w:hAnsi="Times New Roman" w:cs="Times New Roman"/>
          <w:i/>
          <w:sz w:val="16"/>
          <w:szCs w:val="16"/>
        </w:rPr>
        <w:t>See attachment Revisions in the Secondary Education Minor and Major[4] copy</w:t>
      </w:r>
    </w:p>
    <w:p w14:paraId="11DB8450" w14:textId="68538E98" w:rsidR="00DC4242" w:rsidRDefault="008E550D" w:rsidP="008E550D">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Discussion; none</w:t>
      </w:r>
    </w:p>
    <w:p w14:paraId="68924E82" w14:textId="1D8B0442" w:rsidR="008E550D" w:rsidRPr="008E550D" w:rsidRDefault="008E550D" w:rsidP="008E550D">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Approved unanimously</w:t>
      </w:r>
    </w:p>
    <w:p w14:paraId="33B203BB" w14:textId="77777777" w:rsidR="008E550D" w:rsidRPr="00B70574" w:rsidRDefault="008E550D" w:rsidP="00DC4242">
      <w:pPr>
        <w:rPr>
          <w:rFonts w:ascii="Times New Roman" w:hAnsi="Times New Roman" w:cs="Times New Roman"/>
          <w:sz w:val="20"/>
          <w:szCs w:val="20"/>
        </w:rPr>
      </w:pPr>
    </w:p>
    <w:p w14:paraId="2D6FBAA5" w14:textId="77777777" w:rsidR="00DC4242" w:rsidRPr="00DB3D74" w:rsidRDefault="00DC4242" w:rsidP="00DC4242">
      <w:pPr>
        <w:rPr>
          <w:rFonts w:ascii="Times New Roman" w:hAnsi="Times New Roman" w:cs="Times New Roman"/>
          <w:b/>
          <w:sz w:val="20"/>
          <w:szCs w:val="20"/>
        </w:rPr>
      </w:pPr>
      <w:r w:rsidRPr="00DB3D74">
        <w:rPr>
          <w:rFonts w:ascii="Times New Roman" w:hAnsi="Times New Roman" w:cs="Times New Roman"/>
          <w:b/>
          <w:sz w:val="20"/>
          <w:szCs w:val="20"/>
        </w:rPr>
        <w:t xml:space="preserve">Adjournment </w:t>
      </w:r>
    </w:p>
    <w:p w14:paraId="1A079C87" w14:textId="77777777" w:rsidR="00576492" w:rsidRPr="00B70574" w:rsidRDefault="008E550D">
      <w:pPr>
        <w:rPr>
          <w:rFonts w:ascii="Times New Roman" w:hAnsi="Times New Roman" w:cs="Times New Roman"/>
        </w:rPr>
      </w:pPr>
    </w:p>
    <w:sectPr w:rsidR="00576492" w:rsidRPr="00B70574" w:rsidSect="001F2AB9">
      <w:type w:val="continuous"/>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D5BF6" w14:textId="77777777" w:rsidR="008D0CC9" w:rsidRDefault="008D0CC9">
      <w:r>
        <w:separator/>
      </w:r>
    </w:p>
  </w:endnote>
  <w:endnote w:type="continuationSeparator" w:id="0">
    <w:p w14:paraId="04FDE4D4" w14:textId="77777777" w:rsidR="008D0CC9" w:rsidRDefault="008D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1253D" w14:textId="77777777" w:rsidR="008D0CC9" w:rsidRDefault="008D0CC9">
      <w:r>
        <w:separator/>
      </w:r>
    </w:p>
  </w:footnote>
  <w:footnote w:type="continuationSeparator" w:id="0">
    <w:p w14:paraId="48103E7B" w14:textId="77777777" w:rsidR="008D0CC9" w:rsidRDefault="008D0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02325985"/>
      <w:docPartObj>
        <w:docPartGallery w:val="Page Numbers (Top of Page)"/>
        <w:docPartUnique/>
      </w:docPartObj>
    </w:sdtPr>
    <w:sdtEndPr>
      <w:rPr>
        <w:rStyle w:val="PageNumber"/>
      </w:rPr>
    </w:sdtEndPr>
    <w:sdtContent>
      <w:p w14:paraId="693BD73E" w14:textId="77777777" w:rsidR="003932C5" w:rsidRDefault="00641EE6" w:rsidP="006D1E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BD54F1" w14:textId="77777777" w:rsidR="003932C5" w:rsidRDefault="008E550D" w:rsidP="003932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1839670"/>
      <w:docPartObj>
        <w:docPartGallery w:val="Page Numbers (Top of Page)"/>
        <w:docPartUnique/>
      </w:docPartObj>
    </w:sdtPr>
    <w:sdtEndPr>
      <w:rPr>
        <w:rStyle w:val="PageNumber"/>
      </w:rPr>
    </w:sdtEndPr>
    <w:sdtContent>
      <w:p w14:paraId="77CD1667" w14:textId="75D3DDE1" w:rsidR="003932C5" w:rsidRDefault="00641EE6" w:rsidP="006D1E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E550D">
          <w:rPr>
            <w:rStyle w:val="PageNumber"/>
            <w:noProof/>
          </w:rPr>
          <w:t>1</w:t>
        </w:r>
        <w:r>
          <w:rPr>
            <w:rStyle w:val="PageNumber"/>
          </w:rPr>
          <w:fldChar w:fldCharType="end"/>
        </w:r>
      </w:p>
    </w:sdtContent>
  </w:sdt>
  <w:p w14:paraId="11E15AE4" w14:textId="77777777" w:rsidR="003932C5" w:rsidRDefault="008E550D" w:rsidP="003932C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469"/>
    <w:multiLevelType w:val="hybridMultilevel"/>
    <w:tmpl w:val="70B2E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A6B88"/>
    <w:multiLevelType w:val="hybridMultilevel"/>
    <w:tmpl w:val="FE2EB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0747F5"/>
    <w:multiLevelType w:val="hybridMultilevel"/>
    <w:tmpl w:val="CB82C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810"/>
    <w:multiLevelType w:val="hybridMultilevel"/>
    <w:tmpl w:val="71288F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55AD5"/>
    <w:multiLevelType w:val="hybridMultilevel"/>
    <w:tmpl w:val="CE38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76583"/>
    <w:multiLevelType w:val="hybridMultilevel"/>
    <w:tmpl w:val="5C08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551E7"/>
    <w:multiLevelType w:val="hybridMultilevel"/>
    <w:tmpl w:val="8274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40148"/>
    <w:multiLevelType w:val="hybridMultilevel"/>
    <w:tmpl w:val="BC4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B398E"/>
    <w:multiLevelType w:val="hybridMultilevel"/>
    <w:tmpl w:val="F8660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00A01"/>
    <w:multiLevelType w:val="hybridMultilevel"/>
    <w:tmpl w:val="DD627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F4193"/>
    <w:multiLevelType w:val="hybridMultilevel"/>
    <w:tmpl w:val="A9107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413CF"/>
    <w:multiLevelType w:val="hybridMultilevel"/>
    <w:tmpl w:val="4BB2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0227A"/>
    <w:multiLevelType w:val="hybridMultilevel"/>
    <w:tmpl w:val="A4664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6FF6409"/>
    <w:multiLevelType w:val="hybridMultilevel"/>
    <w:tmpl w:val="072ECA52"/>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8"/>
  </w:num>
  <w:num w:numId="2">
    <w:abstractNumId w:val="2"/>
  </w:num>
  <w:num w:numId="3">
    <w:abstractNumId w:val="9"/>
  </w:num>
  <w:num w:numId="4">
    <w:abstractNumId w:val="13"/>
  </w:num>
  <w:num w:numId="5">
    <w:abstractNumId w:val="12"/>
  </w:num>
  <w:num w:numId="6">
    <w:abstractNumId w:val="1"/>
  </w:num>
  <w:num w:numId="7">
    <w:abstractNumId w:val="7"/>
  </w:num>
  <w:num w:numId="8">
    <w:abstractNumId w:val="0"/>
  </w:num>
  <w:num w:numId="9">
    <w:abstractNumId w:val="11"/>
  </w:num>
  <w:num w:numId="10">
    <w:abstractNumId w:val="10"/>
  </w:num>
  <w:num w:numId="11">
    <w:abstractNumId w:val="3"/>
  </w:num>
  <w:num w:numId="12">
    <w:abstractNumId w:val="5"/>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42"/>
    <w:rsid w:val="00027B2C"/>
    <w:rsid w:val="0007500E"/>
    <w:rsid w:val="001A3135"/>
    <w:rsid w:val="001D343D"/>
    <w:rsid w:val="002D3E1F"/>
    <w:rsid w:val="002E334D"/>
    <w:rsid w:val="00363A27"/>
    <w:rsid w:val="004210B2"/>
    <w:rsid w:val="004528CE"/>
    <w:rsid w:val="0056314B"/>
    <w:rsid w:val="0057327A"/>
    <w:rsid w:val="005744B0"/>
    <w:rsid w:val="005F10CD"/>
    <w:rsid w:val="00641EE6"/>
    <w:rsid w:val="006447F2"/>
    <w:rsid w:val="006A00B1"/>
    <w:rsid w:val="006C64F8"/>
    <w:rsid w:val="00747743"/>
    <w:rsid w:val="00755E12"/>
    <w:rsid w:val="007A2567"/>
    <w:rsid w:val="007B7F39"/>
    <w:rsid w:val="007D638D"/>
    <w:rsid w:val="008041B5"/>
    <w:rsid w:val="0084777A"/>
    <w:rsid w:val="00892A13"/>
    <w:rsid w:val="0089630C"/>
    <w:rsid w:val="008966BD"/>
    <w:rsid w:val="008D0CC9"/>
    <w:rsid w:val="008E550D"/>
    <w:rsid w:val="0090526A"/>
    <w:rsid w:val="00972EC4"/>
    <w:rsid w:val="009D2A77"/>
    <w:rsid w:val="00A62402"/>
    <w:rsid w:val="00B562A4"/>
    <w:rsid w:val="00B70574"/>
    <w:rsid w:val="00B85D1A"/>
    <w:rsid w:val="00BB4BC5"/>
    <w:rsid w:val="00BF426D"/>
    <w:rsid w:val="00C83C83"/>
    <w:rsid w:val="00CE2C04"/>
    <w:rsid w:val="00DB3D74"/>
    <w:rsid w:val="00DC4242"/>
    <w:rsid w:val="00E1762F"/>
    <w:rsid w:val="00E21C49"/>
    <w:rsid w:val="00E3618B"/>
    <w:rsid w:val="00E631BB"/>
    <w:rsid w:val="00EF66C5"/>
    <w:rsid w:val="00F50262"/>
    <w:rsid w:val="00F66821"/>
    <w:rsid w:val="00F66A69"/>
    <w:rsid w:val="00FE34A6"/>
    <w:rsid w:val="00FF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93EE"/>
  <w15:chartTrackingRefBased/>
  <w15:docId w15:val="{CA7EDE63-AAAE-894D-A863-EBF0B06A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242"/>
    <w:rPr>
      <w:rFonts w:ascii="Georgia" w:eastAsiaTheme="minorEastAsia" w:hAnsi="Georg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242"/>
    <w:pPr>
      <w:ind w:left="720"/>
      <w:contextualSpacing/>
    </w:pPr>
  </w:style>
  <w:style w:type="paragraph" w:styleId="Header">
    <w:name w:val="header"/>
    <w:basedOn w:val="Normal"/>
    <w:link w:val="HeaderChar"/>
    <w:uiPriority w:val="99"/>
    <w:unhideWhenUsed/>
    <w:rsid w:val="00DC4242"/>
    <w:pPr>
      <w:tabs>
        <w:tab w:val="center" w:pos="4680"/>
        <w:tab w:val="right" w:pos="9360"/>
      </w:tabs>
    </w:pPr>
  </w:style>
  <w:style w:type="character" w:customStyle="1" w:styleId="HeaderChar">
    <w:name w:val="Header Char"/>
    <w:basedOn w:val="DefaultParagraphFont"/>
    <w:link w:val="Header"/>
    <w:uiPriority w:val="99"/>
    <w:rsid w:val="00DC4242"/>
    <w:rPr>
      <w:rFonts w:ascii="Georgia" w:eastAsiaTheme="minorEastAsia" w:hAnsi="Georgia"/>
      <w:lang w:eastAsia="ja-JP"/>
    </w:rPr>
  </w:style>
  <w:style w:type="character" w:styleId="PageNumber">
    <w:name w:val="page number"/>
    <w:basedOn w:val="DefaultParagraphFont"/>
    <w:uiPriority w:val="99"/>
    <w:semiHidden/>
    <w:unhideWhenUsed/>
    <w:rsid w:val="00DC4242"/>
  </w:style>
  <w:style w:type="paragraph" w:customStyle="1" w:styleId="Default">
    <w:name w:val="Default"/>
    <w:rsid w:val="00DC4242"/>
    <w:pPr>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E21C49"/>
  </w:style>
  <w:style w:type="character" w:styleId="Hyperlink">
    <w:name w:val="Hyperlink"/>
    <w:basedOn w:val="DefaultParagraphFont"/>
    <w:uiPriority w:val="99"/>
    <w:semiHidden/>
    <w:unhideWhenUsed/>
    <w:rsid w:val="00E21C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241606">
      <w:bodyDiv w:val="1"/>
      <w:marLeft w:val="0"/>
      <w:marRight w:val="0"/>
      <w:marTop w:val="0"/>
      <w:marBottom w:val="0"/>
      <w:divBdr>
        <w:top w:val="none" w:sz="0" w:space="0" w:color="auto"/>
        <w:left w:val="none" w:sz="0" w:space="0" w:color="auto"/>
        <w:bottom w:val="none" w:sz="0" w:space="0" w:color="auto"/>
        <w:right w:val="none" w:sz="0" w:space="0" w:color="auto"/>
      </w:divBdr>
      <w:divsChild>
        <w:div w:id="1415857868">
          <w:marLeft w:val="0"/>
          <w:marRight w:val="0"/>
          <w:marTop w:val="0"/>
          <w:marBottom w:val="0"/>
          <w:divBdr>
            <w:top w:val="none" w:sz="0" w:space="0" w:color="auto"/>
            <w:left w:val="none" w:sz="0" w:space="0" w:color="auto"/>
            <w:bottom w:val="none" w:sz="0" w:space="0" w:color="auto"/>
            <w:right w:val="none" w:sz="0" w:space="0" w:color="auto"/>
          </w:divBdr>
        </w:div>
        <w:div w:id="489713836">
          <w:marLeft w:val="0"/>
          <w:marRight w:val="0"/>
          <w:marTop w:val="0"/>
          <w:marBottom w:val="0"/>
          <w:divBdr>
            <w:top w:val="none" w:sz="0" w:space="0" w:color="auto"/>
            <w:left w:val="none" w:sz="0" w:space="0" w:color="auto"/>
            <w:bottom w:val="none" w:sz="0" w:space="0" w:color="auto"/>
            <w:right w:val="none" w:sz="0" w:space="0" w:color="auto"/>
          </w:divBdr>
        </w:div>
        <w:div w:id="518281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s.bbcollab.com/guest/47c9aa9c47624fdd9453067d8452acc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052BCA98C43419276E936B16ADAC7" ma:contentTypeVersion="13" ma:contentTypeDescription="Create a new document." ma:contentTypeScope="" ma:versionID="1c4fc5490482bcddc681177414f6747c">
  <xsd:schema xmlns:xsd="http://www.w3.org/2001/XMLSchema" xmlns:xs="http://www.w3.org/2001/XMLSchema" xmlns:p="http://schemas.microsoft.com/office/2006/metadata/properties" xmlns:ns3="af3cbe64-3e2a-45cc-92db-add46a6e5a37" xmlns:ns4="b68e3429-a608-4c6c-8729-22d0d5b16a0d" targetNamespace="http://schemas.microsoft.com/office/2006/metadata/properties" ma:root="true" ma:fieldsID="34e5da3fe66c0f2bd0cd1c381cac7268" ns3:_="" ns4:_="">
    <xsd:import namespace="af3cbe64-3e2a-45cc-92db-add46a6e5a37"/>
    <xsd:import namespace="b68e3429-a608-4c6c-8729-22d0d5b16a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cbe64-3e2a-45cc-92db-add46a6e5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8e3429-a608-4c6c-8729-22d0d5b16a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D627F-48AF-4CF1-94DB-4856B207A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cbe64-3e2a-45cc-92db-add46a6e5a37"/>
    <ds:schemaRef ds:uri="b68e3429-a608-4c6c-8729-22d0d5b1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3FB32-2FFA-4D0A-81F1-9B7E1F8359A6}">
  <ds:schemaRefs>
    <ds:schemaRef ds:uri="http://schemas.microsoft.com/sharepoint/v3/contenttype/forms"/>
  </ds:schemaRefs>
</ds:datastoreItem>
</file>

<file path=customXml/itemProps3.xml><?xml version="1.0" encoding="utf-8"?>
<ds:datastoreItem xmlns:ds="http://schemas.openxmlformats.org/officeDocument/2006/customXml" ds:itemID="{9345F64A-0BD4-4A84-8AA1-66FFB78B4AD7}">
  <ds:schemaRefs>
    <ds:schemaRef ds:uri="af3cbe64-3e2a-45cc-92db-add46a6e5a3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68e3429-a608-4c6c-8729-22d0d5b16a0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Cravero</dc:creator>
  <cp:keywords/>
  <dc:description/>
  <cp:lastModifiedBy>Kayla Jenkins</cp:lastModifiedBy>
  <cp:revision>2</cp:revision>
  <dcterms:created xsi:type="dcterms:W3CDTF">2020-03-23T22:02:00Z</dcterms:created>
  <dcterms:modified xsi:type="dcterms:W3CDTF">2020-03-23T22:02:00Z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0x010100B59052BCA98C43419276E936B16ADAC7</vt:lpwstr>
  </property>
</Properties>
</file>